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51631">
        <w:rPr>
          <w:rFonts w:ascii="Verdana" w:hAnsi="Verdana"/>
          <w:color w:val="000000" w:themeColor="text1"/>
          <w:sz w:val="20"/>
          <w:szCs w:val="20"/>
        </w:rPr>
        <w:t>10</w:t>
      </w:r>
      <w:r w:rsidR="004F39FD" w:rsidRPr="004F39FD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F39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C7627">
        <w:rPr>
          <w:rFonts w:ascii="Verdana" w:hAnsi="Verdana"/>
          <w:color w:val="000000" w:themeColor="text1"/>
          <w:sz w:val="20"/>
          <w:szCs w:val="20"/>
        </w:rPr>
        <w:t>Ma</w:t>
      </w:r>
      <w:r w:rsidR="00851631">
        <w:rPr>
          <w:rFonts w:ascii="Verdana" w:hAnsi="Verdana"/>
          <w:color w:val="000000" w:themeColor="text1"/>
          <w:sz w:val="20"/>
          <w:szCs w:val="20"/>
        </w:rPr>
        <w:t>y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4F39FD">
        <w:rPr>
          <w:rFonts w:ascii="Verdana" w:hAnsi="Verdana"/>
          <w:color w:val="000000" w:themeColor="text1"/>
          <w:sz w:val="20"/>
          <w:szCs w:val="20"/>
        </w:rPr>
        <w:t>8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51631">
        <w:rPr>
          <w:rFonts w:ascii="Verdana" w:hAnsi="Verdana" w:cs="Arial"/>
          <w:color w:val="000000" w:themeColor="text1"/>
          <w:sz w:val="20"/>
          <w:szCs w:val="20"/>
        </w:rPr>
        <w:t>and the APM notes of the same date</w:t>
      </w:r>
    </w:p>
    <w:p w:rsidR="00703063" w:rsidRDefault="005C7627" w:rsidP="00255BE0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255BE0">
        <w:rPr>
          <w:rFonts w:ascii="Verdana" w:hAnsi="Verdana"/>
          <w:b/>
          <w:color w:val="000000" w:themeColor="text1"/>
        </w:rPr>
        <w:t xml:space="preserve"> </w:t>
      </w:r>
      <w:r w:rsidR="00ED181F" w:rsidRPr="00255BE0">
        <w:rPr>
          <w:rFonts w:ascii="Verdana" w:hAnsi="Verdana"/>
          <w:b/>
          <w:color w:val="000000" w:themeColor="text1"/>
        </w:rPr>
        <w:t>M</w:t>
      </w:r>
      <w:r w:rsidR="003B4B4E" w:rsidRPr="00255BE0">
        <w:rPr>
          <w:rFonts w:ascii="Verdana" w:hAnsi="Verdana"/>
          <w:b/>
          <w:color w:val="000000" w:themeColor="text1"/>
        </w:rPr>
        <w:t>ATTERS ARISING</w:t>
      </w:r>
      <w:r w:rsidR="003B4B4E" w:rsidRPr="00255BE0">
        <w:rPr>
          <w:rFonts w:ascii="Verdana" w:hAnsi="Verdana"/>
          <w:color w:val="000000" w:themeColor="text1"/>
        </w:rPr>
        <w:t xml:space="preserve"> </w:t>
      </w:r>
      <w:r w:rsidR="003B4B4E" w:rsidRPr="00255BE0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A07B44" w:rsidRPr="00255BE0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B20513" w:rsidRPr="00255BE0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A07B44" w:rsidRPr="00255BE0">
        <w:rPr>
          <w:rFonts w:ascii="Verdana" w:hAnsi="Verdana" w:cs="Arial"/>
          <w:color w:val="000000" w:themeColor="text1"/>
          <w:sz w:val="20"/>
          <w:szCs w:val="20"/>
        </w:rPr>
        <w:t xml:space="preserve">pdate on </w:t>
      </w:r>
    </w:p>
    <w:p w:rsidR="00703063" w:rsidRDefault="00255BE0" w:rsidP="00703063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WBC and </w:t>
      </w:r>
      <w:r w:rsidR="005C7627" w:rsidRPr="00255BE0">
        <w:rPr>
          <w:rFonts w:ascii="Verdana" w:hAnsi="Verdana" w:cs="Arial"/>
          <w:color w:val="000000" w:themeColor="text1"/>
          <w:sz w:val="20"/>
          <w:szCs w:val="20"/>
        </w:rPr>
        <w:t>traffic</w:t>
      </w:r>
      <w:r w:rsidR="00851631">
        <w:rPr>
          <w:rFonts w:ascii="Verdana" w:hAnsi="Verdana" w:cs="Arial"/>
          <w:color w:val="000000" w:themeColor="text1"/>
          <w:sz w:val="20"/>
          <w:szCs w:val="20"/>
        </w:rPr>
        <w:t xml:space="preserve"> (signage e-mail from MD)</w:t>
      </w:r>
    </w:p>
    <w:p w:rsidR="00851631" w:rsidRDefault="00851631" w:rsidP="00703063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Emptying of dog waste bin (e-mail from MD)</w:t>
      </w:r>
    </w:p>
    <w:p w:rsidR="00851631" w:rsidRDefault="00851631" w:rsidP="00703063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NAG</w:t>
      </w:r>
      <w:r w:rsidR="0052584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C7627" w:rsidRPr="00255BE0">
        <w:rPr>
          <w:rFonts w:ascii="Verdana" w:hAnsi="Verdana" w:cs="Arial"/>
          <w:color w:val="000000" w:themeColor="text1"/>
          <w:sz w:val="20"/>
          <w:szCs w:val="20"/>
        </w:rPr>
        <w:t>Rewind+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(email from WBC and RFRA)</w:t>
      </w:r>
      <w:r w:rsidR="0052584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color w:val="000000" w:themeColor="text1"/>
          <w:sz w:val="20"/>
          <w:szCs w:val="20"/>
        </w:rPr>
        <w:t>Sarah Clover (King’s Chambers)</w:t>
      </w:r>
    </w:p>
    <w:p w:rsidR="00851631" w:rsidRPr="00851631" w:rsidRDefault="00851631" w:rsidP="00851631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GDPR registration (EU; Clerk)</w:t>
      </w:r>
      <w:r w:rsidR="0052584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color w:val="000000" w:themeColor="text1"/>
          <w:sz w:val="20"/>
          <w:szCs w:val="20"/>
        </w:rPr>
        <w:t>SendinBlue (Clerk)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255BE0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</w:p>
    <w:p w:rsidR="004F39FD" w:rsidRPr="00851631" w:rsidRDefault="00255BE0" w:rsidP="009121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</w:rPr>
      </w:pPr>
      <w:r w:rsidRPr="0085163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39FD" w:rsidRPr="00851631">
        <w:rPr>
          <w:rFonts w:ascii="Verdana" w:hAnsi="Verdana" w:cs="Arial"/>
          <w:b/>
          <w:color w:val="000000" w:themeColor="text1"/>
        </w:rPr>
        <w:t>PLANNING</w:t>
      </w:r>
      <w:r w:rsidR="00AD469B" w:rsidRPr="00851631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851631" w:rsidRPr="00851631">
        <w:rPr>
          <w:rFonts w:ascii="Verdana" w:hAnsi="Verdana" w:cs="Arial"/>
          <w:color w:val="000000" w:themeColor="text1"/>
          <w:sz w:val="20"/>
          <w:szCs w:val="20"/>
        </w:rPr>
        <w:t>4</w:t>
      </w:r>
      <w:r w:rsidR="00AD469B" w:rsidRPr="00851631">
        <w:rPr>
          <w:rFonts w:ascii="Verdana" w:hAnsi="Verdana" w:cs="Arial"/>
          <w:color w:val="000000" w:themeColor="text1"/>
          <w:sz w:val="20"/>
          <w:szCs w:val="20"/>
        </w:rPr>
        <w:t xml:space="preserve"> new application</w:t>
      </w:r>
      <w:r w:rsidR="00851631" w:rsidRPr="00851631">
        <w:rPr>
          <w:rFonts w:ascii="Verdana" w:hAnsi="Verdana" w:cs="Arial"/>
          <w:color w:val="000000" w:themeColor="text1"/>
          <w:sz w:val="20"/>
          <w:szCs w:val="20"/>
        </w:rPr>
        <w:t>s</w:t>
      </w:r>
    </w:p>
    <w:p w:rsidR="005E5DED" w:rsidRDefault="005E5DED" w:rsidP="005E5DED">
      <w:pPr>
        <w:pStyle w:val="ListParagraph"/>
        <w:shd w:val="clear" w:color="auto" w:fill="FFFFFF"/>
        <w:spacing w:after="0" w:line="240" w:lineRule="auto"/>
        <w:ind w:left="567" w:right="-330" w:firstLine="0"/>
        <w:rPr>
          <w:rFonts w:ascii="Verdana" w:hAnsi="Verdana" w:cs="Arial"/>
          <w:b/>
          <w:color w:val="000000" w:themeColor="text1"/>
        </w:rPr>
      </w:pP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B20513" w:rsidRPr="009E45EE" w:rsidTr="0027450D">
        <w:tc>
          <w:tcPr>
            <w:tcW w:w="1891" w:type="dxa"/>
          </w:tcPr>
          <w:p w:rsidR="00A07B44" w:rsidRPr="00E97244" w:rsidRDefault="0027450D" w:rsidP="005C7627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181216</w:t>
            </w:r>
          </w:p>
        </w:tc>
        <w:tc>
          <w:tcPr>
            <w:tcW w:w="1993" w:type="dxa"/>
          </w:tcPr>
          <w:p w:rsidR="00A07B44" w:rsidRPr="00E97244" w:rsidRDefault="0027450D" w:rsidP="00B2051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Thames Bridge House</w:t>
            </w:r>
          </w:p>
        </w:tc>
        <w:tc>
          <w:tcPr>
            <w:tcW w:w="3846" w:type="dxa"/>
          </w:tcPr>
          <w:p w:rsidR="00A07B44" w:rsidRPr="00E97244" w:rsidRDefault="0027450D" w:rsidP="0027450D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3-storey building containing 1 x 1-bed, 3 x 2-bed and 1 x 3-bed flats </w:t>
            </w:r>
          </w:p>
        </w:tc>
        <w:tc>
          <w:tcPr>
            <w:tcW w:w="1904" w:type="dxa"/>
          </w:tcPr>
          <w:p w:rsidR="00A07B44" w:rsidRPr="00E97244" w:rsidRDefault="0027450D" w:rsidP="003F5390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13</w:t>
            </w: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</w:tr>
      <w:tr w:rsidR="0027450D" w:rsidRPr="009E45EE" w:rsidTr="0027450D">
        <w:tc>
          <w:tcPr>
            <w:tcW w:w="1891" w:type="dxa"/>
          </w:tcPr>
          <w:p w:rsidR="0027450D" w:rsidRPr="00E97244" w:rsidRDefault="001B7709" w:rsidP="00EB2943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27450D" w:rsidRPr="00E97244">
                <w:rPr>
                  <w:rStyle w:val="Hyperlink"/>
                  <w:rFonts w:ascii="Verdana" w:hAnsi="Verdana" w:cs="Arial"/>
                  <w:b/>
                  <w:bCs/>
                  <w:color w:val="333333"/>
                  <w:sz w:val="18"/>
                  <w:szCs w:val="18"/>
                  <w:u w:val="none"/>
                  <w:shd w:val="clear" w:color="auto" w:fill="FFFFFF"/>
                </w:rPr>
                <w:t>181327</w:t>
              </w:r>
            </w:hyperlink>
          </w:p>
        </w:tc>
        <w:tc>
          <w:tcPr>
            <w:tcW w:w="1993" w:type="dxa"/>
          </w:tcPr>
          <w:p w:rsidR="0027450D" w:rsidRPr="00E97244" w:rsidRDefault="0027450D" w:rsidP="00EB294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Hermitage Cottage Matson Drive</w:t>
            </w:r>
          </w:p>
        </w:tc>
        <w:tc>
          <w:tcPr>
            <w:tcW w:w="3846" w:type="dxa"/>
          </w:tcPr>
          <w:p w:rsidR="0027450D" w:rsidRPr="00E97244" w:rsidRDefault="0027450D" w:rsidP="00EB294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Certificate of Lawfulness for the proposed erection of detached ancillary outbuilding</w:t>
            </w:r>
          </w:p>
        </w:tc>
        <w:tc>
          <w:tcPr>
            <w:tcW w:w="1904" w:type="dxa"/>
          </w:tcPr>
          <w:p w:rsidR="0027450D" w:rsidRPr="00E97244" w:rsidRDefault="00E97244" w:rsidP="00E97244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 by 18</w:t>
            </w: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</w:tr>
      <w:tr w:rsidR="0027450D" w:rsidRPr="009E45EE" w:rsidTr="0027450D">
        <w:tc>
          <w:tcPr>
            <w:tcW w:w="1891" w:type="dxa"/>
          </w:tcPr>
          <w:p w:rsidR="0027450D" w:rsidRPr="00E97244" w:rsidRDefault="0027450D" w:rsidP="00EB2943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181488</w:t>
            </w:r>
          </w:p>
        </w:tc>
        <w:tc>
          <w:tcPr>
            <w:tcW w:w="1993" w:type="dxa"/>
          </w:tcPr>
          <w:p w:rsidR="0027450D" w:rsidRPr="00E97244" w:rsidRDefault="0027450D" w:rsidP="00EB294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Barn Cottage</w:t>
            </w:r>
          </w:p>
        </w:tc>
        <w:tc>
          <w:tcPr>
            <w:tcW w:w="3846" w:type="dxa"/>
          </w:tcPr>
          <w:p w:rsidR="0027450D" w:rsidRPr="00E97244" w:rsidRDefault="0027450D" w:rsidP="005A0F10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Replace</w:t>
            </w:r>
            <w:r w:rsidR="005A0F10"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ment </w:t>
            </w: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wall/gates/fencin</w:t>
            </w:r>
            <w:r w:rsidR="004E769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904" w:type="dxa"/>
          </w:tcPr>
          <w:p w:rsidR="0027450D" w:rsidRPr="00E97244" w:rsidRDefault="0027450D" w:rsidP="00EB2943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6</w:t>
            </w: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June</w:t>
            </w:r>
            <w:r w:rsidR="008467C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(extra time requested)</w:t>
            </w:r>
            <w:bookmarkStart w:id="0" w:name="_GoBack"/>
            <w:bookmarkEnd w:id="0"/>
          </w:p>
        </w:tc>
      </w:tr>
      <w:tr w:rsidR="0027450D" w:rsidRPr="009E45EE" w:rsidTr="0027450D">
        <w:tc>
          <w:tcPr>
            <w:tcW w:w="1891" w:type="dxa"/>
          </w:tcPr>
          <w:p w:rsidR="0027450D" w:rsidRPr="00E97244" w:rsidRDefault="001B7709" w:rsidP="00EB2943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27450D" w:rsidRPr="00E97244">
                <w:rPr>
                  <w:rStyle w:val="Hyperlink"/>
                  <w:rFonts w:ascii="Verdana" w:hAnsi="Verdana" w:cs="Arial"/>
                  <w:b/>
                  <w:bCs/>
                  <w:color w:val="333333"/>
                  <w:sz w:val="18"/>
                  <w:szCs w:val="18"/>
                  <w:u w:val="none"/>
                  <w:shd w:val="clear" w:color="auto" w:fill="FFFFFF"/>
                </w:rPr>
                <w:t>181311</w:t>
              </w:r>
            </w:hyperlink>
          </w:p>
        </w:tc>
        <w:tc>
          <w:tcPr>
            <w:tcW w:w="1993" w:type="dxa"/>
          </w:tcPr>
          <w:p w:rsidR="0027450D" w:rsidRPr="00E97244" w:rsidRDefault="0027450D" w:rsidP="00EB294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Field off Remenham Church Lane </w:t>
            </w:r>
          </w:p>
        </w:tc>
        <w:tc>
          <w:tcPr>
            <w:tcW w:w="3846" w:type="dxa"/>
          </w:tcPr>
          <w:p w:rsidR="0027450D" w:rsidRPr="00E97244" w:rsidRDefault="0027450D" w:rsidP="00851631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temporary 28m high </w:t>
            </w:r>
            <w:r w:rsidR="00851631" w:rsidRPr="00E97244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EE </w:t>
            </w:r>
            <w:r w:rsidRPr="00E97244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mobicell mast</w:t>
            </w:r>
          </w:p>
        </w:tc>
        <w:tc>
          <w:tcPr>
            <w:tcW w:w="1904" w:type="dxa"/>
          </w:tcPr>
          <w:p w:rsidR="0027450D" w:rsidRPr="00E97244" w:rsidRDefault="00851631" w:rsidP="00EB2943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972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 – no deadline</w:t>
            </w:r>
          </w:p>
        </w:tc>
      </w:tr>
      <w:tr w:rsidR="0027450D" w:rsidRPr="009E45EE" w:rsidTr="0027450D">
        <w:tc>
          <w:tcPr>
            <w:tcW w:w="1891" w:type="dxa"/>
          </w:tcPr>
          <w:p w:rsidR="0027450D" w:rsidRPr="0027450D" w:rsidRDefault="0027450D" w:rsidP="0027450D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450D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180855</w:t>
            </w:r>
          </w:p>
        </w:tc>
        <w:tc>
          <w:tcPr>
            <w:tcW w:w="1993" w:type="dxa"/>
          </w:tcPr>
          <w:p w:rsidR="0027450D" w:rsidRPr="0027450D" w:rsidRDefault="0027450D" w:rsidP="0027450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450D">
              <w:rPr>
                <w:rFonts w:ascii="Verdana" w:hAnsi="Verdana"/>
                <w:sz w:val="18"/>
                <w:szCs w:val="18"/>
              </w:rPr>
              <w:t>High Trees, Wargrave Road</w:t>
            </w:r>
          </w:p>
        </w:tc>
        <w:tc>
          <w:tcPr>
            <w:tcW w:w="3846" w:type="dxa"/>
          </w:tcPr>
          <w:p w:rsidR="0027450D" w:rsidRPr="0027450D" w:rsidRDefault="0027450D" w:rsidP="0027450D">
            <w:pPr>
              <w:ind w:left="1276" w:hanging="1276"/>
              <w:jc w:val="right"/>
              <w:rPr>
                <w:rFonts w:ascii="Verdana" w:hAnsi="Verdana"/>
                <w:sz w:val="18"/>
                <w:szCs w:val="18"/>
              </w:rPr>
            </w:pPr>
            <w:r w:rsidRPr="0027450D">
              <w:rPr>
                <w:rFonts w:ascii="Verdana" w:hAnsi="Verdana"/>
                <w:sz w:val="18"/>
                <w:szCs w:val="18"/>
              </w:rPr>
              <w:t xml:space="preserve">Certificate of Existing Lawful Development for </w:t>
            </w:r>
          </w:p>
          <w:p w:rsidR="0027450D" w:rsidRPr="0027450D" w:rsidRDefault="0027450D" w:rsidP="0027450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450D">
              <w:rPr>
                <w:rFonts w:ascii="Verdana" w:hAnsi="Verdana"/>
                <w:sz w:val="18"/>
                <w:szCs w:val="18"/>
              </w:rPr>
              <w:t xml:space="preserve">existing chalet, store and w.c. </w:t>
            </w:r>
          </w:p>
        </w:tc>
        <w:tc>
          <w:tcPr>
            <w:tcW w:w="1904" w:type="dxa"/>
          </w:tcPr>
          <w:p w:rsidR="0027450D" w:rsidRPr="0027450D" w:rsidRDefault="0027450D" w:rsidP="0027450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450D">
              <w:rPr>
                <w:rFonts w:ascii="Verdana" w:hAnsi="Verdana"/>
                <w:color w:val="000000" w:themeColor="text1"/>
                <w:sz w:val="18"/>
                <w:szCs w:val="18"/>
              </w:rPr>
              <w:t>RPC comments; WBC approved</w:t>
            </w:r>
          </w:p>
        </w:tc>
      </w:tr>
    </w:tbl>
    <w:p w:rsidR="00C3235D" w:rsidRPr="0027450D" w:rsidRDefault="004F39FD" w:rsidP="002745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450D">
        <w:rPr>
          <w:rFonts w:ascii="Verdana" w:hAnsi="Verdana" w:cs="Arial"/>
          <w:b/>
          <w:color w:val="000000" w:themeColor="text1"/>
        </w:rPr>
        <w:t>WEBSITE</w:t>
      </w:r>
    </w:p>
    <w:p w:rsidR="00C3235D" w:rsidRPr="00041635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</w:p>
    <w:p w:rsidR="00851631" w:rsidRDefault="00851631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Cheque for QDPR registration</w:t>
      </w:r>
    </w:p>
    <w:p w:rsidR="009B1392" w:rsidRDefault="005A0F10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Cheque for Chairman for SG (King’s Chambers)</w:t>
      </w:r>
    </w:p>
    <w:p w:rsidR="00105DF9" w:rsidRDefault="00105DF9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Cheque for Zurich insurance</w:t>
      </w:r>
    </w:p>
    <w:p w:rsidR="005A0F10" w:rsidRDefault="005A0F10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Audit</w:t>
      </w:r>
    </w:p>
    <w:p w:rsidR="005A0F10" w:rsidRDefault="005A0F10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Electronic banking form</w:t>
      </w:r>
    </w:p>
    <w:p w:rsidR="005A0F10" w:rsidRDefault="00105DF9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Quote for </w:t>
      </w:r>
      <w:r w:rsidR="005A0F10">
        <w:rPr>
          <w:rFonts w:ascii="Verdana" w:hAnsi="Verdana" w:cs="Arial"/>
          <w:color w:val="000000" w:themeColor="text1"/>
          <w:sz w:val="20"/>
          <w:szCs w:val="20"/>
        </w:rPr>
        <w:t xml:space="preserve">Parish Hall </w:t>
      </w:r>
      <w:r w:rsidR="0054330F">
        <w:rPr>
          <w:rFonts w:ascii="Verdana" w:hAnsi="Verdana" w:cs="Arial"/>
          <w:color w:val="000000" w:themeColor="text1"/>
          <w:sz w:val="20"/>
          <w:szCs w:val="20"/>
        </w:rPr>
        <w:t xml:space="preserve">BtInternet </w:t>
      </w:r>
      <w:r w:rsidR="004E769F">
        <w:rPr>
          <w:rFonts w:ascii="Verdana" w:hAnsi="Verdana" w:cs="Arial"/>
          <w:color w:val="000000" w:themeColor="text1"/>
          <w:sz w:val="20"/>
          <w:szCs w:val="20"/>
        </w:rPr>
        <w:t>Wi-Fi</w:t>
      </w:r>
      <w:r w:rsidR="005A0F10">
        <w:rPr>
          <w:rFonts w:ascii="Verdana" w:hAnsi="Verdana" w:cs="Arial"/>
          <w:color w:val="000000" w:themeColor="text1"/>
          <w:sz w:val="20"/>
          <w:szCs w:val="20"/>
        </w:rPr>
        <w:t xml:space="preserve"> connection</w:t>
      </w:r>
    </w:p>
    <w:p w:rsidR="005A0F10" w:rsidRPr="009B1392" w:rsidRDefault="005A0F10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RPC-only website</w:t>
      </w:r>
      <w:r w:rsidR="0054330F">
        <w:rPr>
          <w:rFonts w:ascii="Verdana" w:hAnsi="Verdana" w:cs="Arial"/>
          <w:color w:val="000000" w:themeColor="text1"/>
          <w:sz w:val="20"/>
          <w:szCs w:val="20"/>
        </w:rPr>
        <w:t xml:space="preserve"> (TC)</w:t>
      </w:r>
    </w:p>
    <w:p w:rsidR="00AD469B" w:rsidRPr="00AD469B" w:rsidRDefault="00AD469B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4F39FD" w:rsidRDefault="000C1C92" w:rsidP="001A1A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DATE OF NEXT MEETING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A0F10">
        <w:rPr>
          <w:rFonts w:ascii="Verdana" w:hAnsi="Verdana" w:cs="Arial"/>
          <w:color w:val="000000" w:themeColor="text1"/>
          <w:sz w:val="20"/>
          <w:szCs w:val="20"/>
        </w:rPr>
        <w:t>10</w:t>
      </w:r>
      <w:r w:rsidR="005A0F10" w:rsidRPr="005A0F10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5A0F10">
        <w:rPr>
          <w:rFonts w:ascii="Verdana" w:hAnsi="Verdana" w:cs="Arial"/>
          <w:color w:val="000000" w:themeColor="text1"/>
          <w:sz w:val="20"/>
          <w:szCs w:val="20"/>
        </w:rPr>
        <w:t xml:space="preserve"> July</w:t>
      </w:r>
      <w:r w:rsidR="00ED181F" w:rsidRPr="001A1A89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at </w:t>
      </w:r>
      <w:r w:rsidR="005A0F10"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>pm in the Parish Hall</w:t>
      </w:r>
      <w:r w:rsidR="00255B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703063">
        <w:rPr>
          <w:rFonts w:ascii="Verdana" w:hAnsi="Verdana" w:cs="Arial"/>
          <w:color w:val="000000" w:themeColor="text1"/>
          <w:sz w:val="20"/>
          <w:szCs w:val="20"/>
        </w:rPr>
        <w:t>APM</w:t>
      </w:r>
    </w:p>
    <w:p w:rsidR="004F39FD" w:rsidRPr="004F39FD" w:rsidRDefault="004F39FD" w:rsidP="004F39FD"/>
    <w:p w:rsidR="004F39FD" w:rsidRDefault="004F39FD" w:rsidP="004F39FD"/>
    <w:p w:rsidR="000C1C92" w:rsidRPr="004F39FD" w:rsidRDefault="004F39FD" w:rsidP="004F39FD">
      <w:pPr>
        <w:tabs>
          <w:tab w:val="left" w:pos="5715"/>
        </w:tabs>
      </w:pPr>
      <w:r>
        <w:lastRenderedPageBreak/>
        <w:tab/>
      </w:r>
      <w:r>
        <w:tab/>
      </w:r>
    </w:p>
    <w:sectPr w:rsidR="000C1C92" w:rsidRPr="004F39FD" w:rsidSect="00F144D8">
      <w:headerReference w:type="default" r:id="rId10"/>
      <w:footerReference w:type="default" r:id="rId1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09" w:rsidRDefault="001B7709" w:rsidP="00633949">
      <w:pPr>
        <w:spacing w:after="0" w:line="240" w:lineRule="auto"/>
      </w:pPr>
      <w:r>
        <w:separator/>
      </w:r>
    </w:p>
  </w:endnote>
  <w:endnote w:type="continuationSeparator" w:id="0">
    <w:p w:rsidR="001B7709" w:rsidRDefault="001B770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703063">
      <w:t>30</w:t>
    </w:r>
    <w:r w:rsidR="00A07B44" w:rsidRPr="00A07B44">
      <w:rPr>
        <w:vertAlign w:val="superscript"/>
      </w:rPr>
      <w:t>th</w:t>
    </w:r>
    <w:r w:rsidR="00A07B44">
      <w:t xml:space="preserve"> Mar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09" w:rsidRDefault="001B7709" w:rsidP="00633949">
      <w:pPr>
        <w:spacing w:after="0" w:line="240" w:lineRule="auto"/>
      </w:pPr>
      <w:r>
        <w:separator/>
      </w:r>
    </w:p>
  </w:footnote>
  <w:footnote w:type="continuationSeparator" w:id="0">
    <w:p w:rsidR="001B7709" w:rsidRDefault="001B770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A1A89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27450D">
      <w:rPr>
        <w:color w:val="000000" w:themeColor="text1"/>
        <w:sz w:val="24"/>
        <w:szCs w:val="24"/>
      </w:rPr>
      <w:t>2</w:t>
    </w:r>
    <w:r w:rsidR="001643A6" w:rsidRPr="001643A6">
      <w:rPr>
        <w:color w:val="000000" w:themeColor="text1"/>
        <w:sz w:val="24"/>
        <w:szCs w:val="24"/>
        <w:vertAlign w:val="superscript"/>
      </w:rPr>
      <w:t>th</w:t>
    </w:r>
    <w:r w:rsidR="001643A6">
      <w:rPr>
        <w:color w:val="000000" w:themeColor="text1"/>
        <w:sz w:val="24"/>
        <w:szCs w:val="24"/>
      </w:rPr>
      <w:t xml:space="preserve"> </w:t>
    </w:r>
    <w:r w:rsidR="0027450D">
      <w:rPr>
        <w:color w:val="000000" w:themeColor="text1"/>
        <w:sz w:val="24"/>
        <w:szCs w:val="24"/>
      </w:rPr>
      <w:t>June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</w:t>
    </w:r>
    <w:r w:rsidR="00A919CB">
      <w:rPr>
        <w:color w:val="000000" w:themeColor="text1"/>
        <w:sz w:val="24"/>
        <w:szCs w:val="24"/>
      </w:rPr>
      <w:t>18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359C"/>
    <w:rsid w:val="000365F8"/>
    <w:rsid w:val="00040E06"/>
    <w:rsid w:val="00041635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455A4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9143D"/>
    <w:rsid w:val="00193166"/>
    <w:rsid w:val="00194190"/>
    <w:rsid w:val="00194AC1"/>
    <w:rsid w:val="001A1A89"/>
    <w:rsid w:val="001A2424"/>
    <w:rsid w:val="001A748C"/>
    <w:rsid w:val="001B7709"/>
    <w:rsid w:val="001C3475"/>
    <w:rsid w:val="001C577C"/>
    <w:rsid w:val="001C7DC1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5BE0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4B4E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3B76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2584E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81634"/>
    <w:rsid w:val="005871E0"/>
    <w:rsid w:val="00594CDB"/>
    <w:rsid w:val="00595DF3"/>
    <w:rsid w:val="005A004D"/>
    <w:rsid w:val="005A0F10"/>
    <w:rsid w:val="005A262D"/>
    <w:rsid w:val="005A4CA9"/>
    <w:rsid w:val="005A698D"/>
    <w:rsid w:val="005B4124"/>
    <w:rsid w:val="005C6AF5"/>
    <w:rsid w:val="005C7627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70C9"/>
    <w:rsid w:val="008312E5"/>
    <w:rsid w:val="00832096"/>
    <w:rsid w:val="00833E91"/>
    <w:rsid w:val="0084055C"/>
    <w:rsid w:val="008423FB"/>
    <w:rsid w:val="008467C4"/>
    <w:rsid w:val="00847B36"/>
    <w:rsid w:val="00851631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868"/>
    <w:rsid w:val="009D4E8C"/>
    <w:rsid w:val="009D7875"/>
    <w:rsid w:val="009E3A33"/>
    <w:rsid w:val="009E45EE"/>
    <w:rsid w:val="009F1F9C"/>
    <w:rsid w:val="009F62B5"/>
    <w:rsid w:val="00A07B44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FE2"/>
    <w:rsid w:val="00A95532"/>
    <w:rsid w:val="00A973A0"/>
    <w:rsid w:val="00A97C00"/>
    <w:rsid w:val="00AA0FDA"/>
    <w:rsid w:val="00AA1F59"/>
    <w:rsid w:val="00AA275E"/>
    <w:rsid w:val="00AA6A1C"/>
    <w:rsid w:val="00AB0730"/>
    <w:rsid w:val="00AB15D3"/>
    <w:rsid w:val="00AB1CC4"/>
    <w:rsid w:val="00AB4082"/>
    <w:rsid w:val="00AB457B"/>
    <w:rsid w:val="00AB7428"/>
    <w:rsid w:val="00AD469B"/>
    <w:rsid w:val="00AE279A"/>
    <w:rsid w:val="00AE50CF"/>
    <w:rsid w:val="00AE6734"/>
    <w:rsid w:val="00AE6FB6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0CC2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24422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A4731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5A64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67C8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wokingham.gov.uk/FastWebPL/detail.asp?AltRef=181327&amp;ApplicationNumber=&amp;AddressPrefix=&amp;Postcode=&amp;CaseOfficer=&amp;ParishName=Remenham++++++++++++++++++++++++++++++++++++++++++++++++++++++++++++++&amp;AreaTeam=&amp;WardMember=&amp;Consultant=&amp;DateReceivedStart=1%2F11%2F2017&amp;DateReceivedEnd=3%2F6%2F2018&amp;DateDecidedStart=&amp;DateDecidedEnd=&amp;Locality=&amp;AgentName=&amp;ApplicantName=&amp;ShowDecided=&amp;Decision_Made=&amp;DecisionDescription=&amp;Sort1=FullAddressPrefix&amp;Sort2=DateReceived+DESC&amp;Submit=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ning.wokingham.gov.uk/FastWebPL/detail.asp?AltRef=181311&amp;ApplicationNumber=&amp;AddressPrefix=&amp;Postcode=&amp;CaseOfficer=&amp;ParishName=Remenham++++++++++++++++++++++++++++++++++++++++++++++++++++++++++++++&amp;AreaTeam=&amp;WardMember=&amp;Consultant=&amp;DateReceivedStart=1%2F11%2F2017&amp;DateReceivedEnd=3%2F6%2F2018&amp;DateDecidedStart=&amp;DateDecidedEnd=&amp;Locality=&amp;AgentName=&amp;ApplicantName=&amp;ShowDecided=&amp;Decision_Made=&amp;DecisionDescription=&amp;Sort1=FullAddressPrefix&amp;Sort2=DateReceived+DESC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6552-F01B-4552-AFD7-E0367C67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2018-06-06T09:47:00Z</cp:lastPrinted>
  <dcterms:created xsi:type="dcterms:W3CDTF">2018-06-06T09:49:00Z</dcterms:created>
  <dcterms:modified xsi:type="dcterms:W3CDTF">2018-06-06T09:49:00Z</dcterms:modified>
</cp:coreProperties>
</file>