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2E5F" w14:textId="60AACDE8" w:rsidR="00BC6506" w:rsidRDefault="00BC6506"/>
    <w:p w14:paraId="4DF0DE7D" w14:textId="43A54A60" w:rsidR="00071702" w:rsidRDefault="00071702" w:rsidP="00071702">
      <w:pPr>
        <w:jc w:val="center"/>
        <w:rPr>
          <w:b/>
          <w:sz w:val="56"/>
          <w:szCs w:val="56"/>
        </w:rPr>
      </w:pPr>
      <w:r w:rsidRPr="00071702">
        <w:rPr>
          <w:b/>
          <w:sz w:val="56"/>
          <w:szCs w:val="56"/>
        </w:rPr>
        <w:t xml:space="preserve">RPC </w:t>
      </w:r>
      <w:r w:rsidR="00BC6506" w:rsidRPr="00071702">
        <w:rPr>
          <w:b/>
          <w:sz w:val="56"/>
          <w:szCs w:val="56"/>
        </w:rPr>
        <w:t>Cashbook</w:t>
      </w:r>
      <w:r w:rsidR="001E58B6" w:rsidRPr="00071702">
        <w:rPr>
          <w:b/>
          <w:sz w:val="56"/>
          <w:szCs w:val="56"/>
        </w:rPr>
        <w:t xml:space="preserve"> 201</w:t>
      </w:r>
      <w:r w:rsidR="00AD5FA4">
        <w:rPr>
          <w:b/>
          <w:sz w:val="56"/>
          <w:szCs w:val="56"/>
        </w:rPr>
        <w:t>8</w:t>
      </w:r>
      <w:r w:rsidR="001E58B6" w:rsidRPr="00071702">
        <w:rPr>
          <w:b/>
          <w:sz w:val="56"/>
          <w:szCs w:val="56"/>
        </w:rPr>
        <w:t>-2019</w:t>
      </w:r>
    </w:p>
    <w:p w14:paraId="7C887ED1" w14:textId="77777777" w:rsidR="00AD5FA4" w:rsidRPr="00465590" w:rsidRDefault="00AD5FA4" w:rsidP="00AD5FA4">
      <w:pPr>
        <w:spacing w:after="0" w:line="240" w:lineRule="auto"/>
        <w:rPr>
          <w:b/>
          <w:color w:val="3333FF"/>
          <w:sz w:val="28"/>
          <w:szCs w:val="28"/>
        </w:rPr>
      </w:pPr>
      <w:r w:rsidRPr="00465590">
        <w:rPr>
          <w:b/>
          <w:color w:val="3333FF"/>
          <w:sz w:val="28"/>
          <w:szCs w:val="28"/>
        </w:rPr>
        <w:t xml:space="preserve">Income: </w:t>
      </w:r>
      <w:r w:rsidRPr="00465590">
        <w:rPr>
          <w:b/>
          <w:color w:val="3333FF"/>
          <w:sz w:val="28"/>
          <w:szCs w:val="28"/>
        </w:rPr>
        <w:tab/>
      </w:r>
    </w:p>
    <w:p w14:paraId="37232A11" w14:textId="19FF91C9" w:rsidR="00AD5FA4" w:rsidRPr="00465590" w:rsidRDefault="00AD5FA4" w:rsidP="00AD5FA4">
      <w:pPr>
        <w:spacing w:after="0" w:line="240" w:lineRule="auto"/>
        <w:ind w:left="720" w:firstLine="720"/>
        <w:rPr>
          <w:color w:val="3333FF"/>
          <w:sz w:val="28"/>
          <w:szCs w:val="28"/>
        </w:rPr>
      </w:pPr>
      <w:r w:rsidRPr="00465590">
        <w:rPr>
          <w:color w:val="3333FF"/>
          <w:sz w:val="28"/>
          <w:szCs w:val="28"/>
        </w:rPr>
        <w:t>Precept (£2407.60+£9630.40+£12038.00=£24076.00)</w:t>
      </w:r>
    </w:p>
    <w:p w14:paraId="33AF5594" w14:textId="35191CA1" w:rsidR="00AD5FA4" w:rsidRPr="00465590" w:rsidRDefault="00AD5FA4" w:rsidP="00AD5FA4">
      <w:pPr>
        <w:spacing w:after="0" w:line="240" w:lineRule="auto"/>
        <w:rPr>
          <w:color w:val="3333FF"/>
          <w:sz w:val="28"/>
          <w:szCs w:val="28"/>
        </w:rPr>
      </w:pP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  <w:t>Community infrastructure levy (£5072.48)</w:t>
      </w:r>
    </w:p>
    <w:p w14:paraId="1F6C09B5" w14:textId="14299D6B" w:rsidR="00AD5FA4" w:rsidRPr="00465590" w:rsidRDefault="00AD5FA4" w:rsidP="00AD5FA4">
      <w:pPr>
        <w:spacing w:after="0" w:line="240" w:lineRule="auto"/>
        <w:rPr>
          <w:color w:val="3333FF"/>
          <w:sz w:val="28"/>
          <w:szCs w:val="28"/>
        </w:rPr>
      </w:pP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  <w:t>BALC refund (£132.17)</w:t>
      </w:r>
    </w:p>
    <w:p w14:paraId="1B88C81F" w14:textId="58058ECB" w:rsidR="00AD5FA4" w:rsidRPr="00465590" w:rsidRDefault="00AD5FA4" w:rsidP="00AD5FA4">
      <w:pPr>
        <w:spacing w:after="0" w:line="240" w:lineRule="auto"/>
        <w:rPr>
          <w:color w:val="3333FF"/>
          <w:sz w:val="28"/>
          <w:szCs w:val="28"/>
        </w:rPr>
      </w:pP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  <w:t>Total £29280.45</w:t>
      </w:r>
    </w:p>
    <w:p w14:paraId="6843DDAE" w14:textId="11483400" w:rsidR="00AD5FA4" w:rsidRPr="00465590" w:rsidRDefault="00AD5FA4" w:rsidP="00AD5FA4">
      <w:pPr>
        <w:spacing w:after="0" w:line="240" w:lineRule="auto"/>
        <w:rPr>
          <w:b/>
          <w:color w:val="3333FF"/>
          <w:sz w:val="28"/>
          <w:szCs w:val="28"/>
        </w:rPr>
      </w:pPr>
      <w:r w:rsidRPr="00465590">
        <w:rPr>
          <w:b/>
          <w:color w:val="3333FF"/>
          <w:sz w:val="28"/>
          <w:szCs w:val="28"/>
        </w:rPr>
        <w:t>Expenditure:</w:t>
      </w:r>
    </w:p>
    <w:p w14:paraId="7D3687F8" w14:textId="343309CC" w:rsidR="00071702" w:rsidRPr="00465590" w:rsidRDefault="00AD5FA4" w:rsidP="00E8111A">
      <w:pPr>
        <w:spacing w:after="0" w:line="240" w:lineRule="auto"/>
        <w:rPr>
          <w:color w:val="3333FF"/>
          <w:sz w:val="28"/>
          <w:szCs w:val="28"/>
        </w:rPr>
      </w:pPr>
      <w:r w:rsidRPr="00465590">
        <w:rPr>
          <w:b/>
          <w:color w:val="3333FF"/>
          <w:sz w:val="28"/>
          <w:szCs w:val="28"/>
        </w:rPr>
        <w:tab/>
      </w:r>
      <w:r w:rsidRPr="00465590">
        <w:rPr>
          <w:b/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>Staff costs:</w:t>
      </w:r>
      <w:r w:rsidR="00E8111A" w:rsidRPr="00465590">
        <w:rPr>
          <w:b/>
          <w:color w:val="3333FF"/>
          <w:sz w:val="28"/>
          <w:szCs w:val="28"/>
        </w:rPr>
        <w:t xml:space="preserve">  </w:t>
      </w:r>
      <w:r w:rsidRPr="00465590">
        <w:rPr>
          <w:color w:val="3333FF"/>
          <w:sz w:val="28"/>
          <w:szCs w:val="28"/>
        </w:rPr>
        <w:t>Clerk (12*£250=£3000)</w:t>
      </w:r>
    </w:p>
    <w:p w14:paraId="60E3C637" w14:textId="14E32207" w:rsidR="00AD5FA4" w:rsidRPr="00465590" w:rsidRDefault="00AD5FA4" w:rsidP="00E8111A">
      <w:pPr>
        <w:spacing w:after="0" w:line="240" w:lineRule="auto"/>
        <w:rPr>
          <w:color w:val="3333FF"/>
          <w:sz w:val="28"/>
          <w:szCs w:val="28"/>
        </w:rPr>
      </w:pP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  <w:t>Litter picker</w:t>
      </w:r>
      <w:r w:rsidR="00E8111A" w:rsidRPr="00465590">
        <w:rPr>
          <w:color w:val="3333FF"/>
          <w:sz w:val="28"/>
          <w:szCs w:val="28"/>
        </w:rPr>
        <w:t xml:space="preserve"> (12*£110=£1320)</w:t>
      </w:r>
      <w:bookmarkStart w:id="0" w:name="_GoBack"/>
      <w:bookmarkEnd w:id="0"/>
    </w:p>
    <w:p w14:paraId="5C178438" w14:textId="250BAACE" w:rsidR="00E8111A" w:rsidRPr="00465590" w:rsidRDefault="00E8111A" w:rsidP="00E8111A">
      <w:pPr>
        <w:spacing w:after="0" w:line="240" w:lineRule="auto"/>
        <w:rPr>
          <w:color w:val="3333FF"/>
          <w:sz w:val="28"/>
          <w:szCs w:val="28"/>
        </w:rPr>
      </w:pP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  <w:t>Website management (£65+12*£80=£945)</w:t>
      </w:r>
    </w:p>
    <w:p w14:paraId="4BA4768E" w14:textId="6A8293A7" w:rsidR="00E8111A" w:rsidRPr="00465590" w:rsidRDefault="00E8111A" w:rsidP="00E8111A">
      <w:pPr>
        <w:spacing w:after="0" w:line="240" w:lineRule="auto"/>
        <w:rPr>
          <w:color w:val="3333FF"/>
          <w:sz w:val="28"/>
          <w:szCs w:val="28"/>
        </w:rPr>
      </w:pP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  <w:t>Non-staff costs:</w:t>
      </w:r>
    </w:p>
    <w:p w14:paraId="2E676F4C" w14:textId="5EB6E921" w:rsidR="00E8111A" w:rsidRPr="00465590" w:rsidRDefault="00E8111A" w:rsidP="00E8111A">
      <w:pPr>
        <w:spacing w:after="0" w:line="240" w:lineRule="auto"/>
        <w:rPr>
          <w:color w:val="3333FF"/>
          <w:sz w:val="28"/>
          <w:szCs w:val="28"/>
        </w:rPr>
      </w:pP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  <w:t>£1</w:t>
      </w:r>
      <w:r w:rsidR="00465590" w:rsidRPr="00465590">
        <w:rPr>
          <w:color w:val="3333FF"/>
          <w:sz w:val="28"/>
          <w:szCs w:val="28"/>
        </w:rPr>
        <w:t>5036.87</w:t>
      </w:r>
    </w:p>
    <w:p w14:paraId="57F57E95" w14:textId="541362EA" w:rsidR="00E8111A" w:rsidRPr="00465590" w:rsidRDefault="00E8111A" w:rsidP="00E8111A">
      <w:pPr>
        <w:spacing w:after="0" w:line="240" w:lineRule="auto"/>
        <w:rPr>
          <w:color w:val="3333FF"/>
          <w:sz w:val="28"/>
          <w:szCs w:val="28"/>
        </w:rPr>
      </w:pPr>
      <w:r w:rsidRPr="00465590">
        <w:rPr>
          <w:color w:val="3333FF"/>
          <w:sz w:val="28"/>
          <w:szCs w:val="28"/>
        </w:rPr>
        <w:tab/>
      </w:r>
      <w:r w:rsidRPr="00465590">
        <w:rPr>
          <w:color w:val="3333FF"/>
          <w:sz w:val="28"/>
          <w:szCs w:val="28"/>
        </w:rPr>
        <w:tab/>
        <w:t>Total £20</w:t>
      </w:r>
      <w:r w:rsidR="00465590" w:rsidRPr="00465590">
        <w:rPr>
          <w:color w:val="3333FF"/>
          <w:sz w:val="28"/>
          <w:szCs w:val="28"/>
        </w:rPr>
        <w:t>301.87</w:t>
      </w:r>
    </w:p>
    <w:p w14:paraId="0B122313" w14:textId="4429D7EC" w:rsidR="00E8111A" w:rsidRPr="00465590" w:rsidRDefault="00E8111A" w:rsidP="00E8111A">
      <w:pPr>
        <w:spacing w:after="0" w:line="240" w:lineRule="auto"/>
        <w:rPr>
          <w:color w:val="3333FF"/>
          <w:sz w:val="28"/>
          <w:szCs w:val="28"/>
        </w:rPr>
      </w:pPr>
      <w:r w:rsidRPr="00465590">
        <w:rPr>
          <w:b/>
          <w:color w:val="3333FF"/>
          <w:sz w:val="28"/>
          <w:szCs w:val="28"/>
        </w:rPr>
        <w:t>Income – Expenditure:</w:t>
      </w:r>
      <w:r w:rsidR="00465590" w:rsidRPr="00465590">
        <w:rPr>
          <w:color w:val="3333FF"/>
          <w:sz w:val="28"/>
          <w:szCs w:val="28"/>
        </w:rPr>
        <w:tab/>
      </w:r>
      <w:r w:rsidR="00465590" w:rsidRPr="00465590">
        <w:rPr>
          <w:color w:val="3333FF"/>
          <w:sz w:val="28"/>
          <w:szCs w:val="28"/>
        </w:rPr>
        <w:tab/>
      </w:r>
      <w:r w:rsidR="00465590" w:rsidRPr="00465590">
        <w:rPr>
          <w:color w:val="3333FF"/>
          <w:sz w:val="28"/>
          <w:szCs w:val="28"/>
        </w:rPr>
        <w:tab/>
        <w:t>£8978.58</w:t>
      </w:r>
    </w:p>
    <w:p w14:paraId="6A31192D" w14:textId="5379D64D" w:rsidR="007D573B" w:rsidRDefault="007D573B" w:rsidP="00E8111A">
      <w:pPr>
        <w:spacing w:after="0" w:line="240" w:lineRule="auto"/>
        <w:rPr>
          <w:sz w:val="28"/>
          <w:szCs w:val="28"/>
        </w:rPr>
      </w:pPr>
      <w:r w:rsidRPr="00465590">
        <w:rPr>
          <w:b/>
          <w:color w:val="3333FF"/>
          <w:sz w:val="28"/>
          <w:szCs w:val="28"/>
        </w:rPr>
        <w:t>Final balance -Initial balance:</w:t>
      </w:r>
      <w:r w:rsidR="00465590" w:rsidRPr="00465590">
        <w:rPr>
          <w:color w:val="3333FF"/>
          <w:sz w:val="28"/>
          <w:szCs w:val="28"/>
        </w:rPr>
        <w:tab/>
      </w:r>
      <w:r w:rsidR="00465590" w:rsidRPr="00465590">
        <w:rPr>
          <w:color w:val="3333FF"/>
          <w:sz w:val="28"/>
          <w:szCs w:val="28"/>
        </w:rPr>
        <w:tab/>
        <w:t>£8978.58</w:t>
      </w:r>
      <w:r w:rsidRPr="00465590">
        <w:rPr>
          <w:color w:val="3333FF"/>
          <w:sz w:val="28"/>
          <w:szCs w:val="28"/>
        </w:rPr>
        <w:tab/>
      </w:r>
      <w:r>
        <w:rPr>
          <w:sz w:val="28"/>
          <w:szCs w:val="28"/>
        </w:rPr>
        <w:tab/>
      </w:r>
    </w:p>
    <w:p w14:paraId="20C7FB01" w14:textId="7FD0B5B6" w:rsidR="00E8111A" w:rsidRDefault="00E8111A" w:rsidP="00E811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20EA4B" w14:textId="55BDB982" w:rsidR="00E8111A" w:rsidRPr="00E8111A" w:rsidRDefault="00E8111A" w:rsidP="00E811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F06DBE" w14:textId="77777777" w:rsidR="00BC6506" w:rsidRPr="00951F8A" w:rsidRDefault="00BC6506">
      <w:pPr>
        <w:rPr>
          <w:b/>
          <w:sz w:val="32"/>
          <w:szCs w:val="32"/>
        </w:rPr>
      </w:pPr>
    </w:p>
    <w:tbl>
      <w:tblPr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813"/>
        <w:gridCol w:w="862"/>
        <w:gridCol w:w="3426"/>
        <w:gridCol w:w="1280"/>
        <w:gridCol w:w="1280"/>
      </w:tblGrid>
      <w:tr w:rsidR="0087506C" w:rsidRPr="002F1864" w14:paraId="2AA10DCB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304AB539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D1717AF" w14:textId="6CC35BF2" w:rsidR="00BC6506" w:rsidRPr="002F1864" w:rsidRDefault="00E8111A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</w:t>
            </w:r>
            <w:r w:rsidR="00BC6506"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onth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39F47575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724ADE05" w14:textId="5896DCB2" w:rsidR="00BC6506" w:rsidRPr="002F1864" w:rsidRDefault="001E58B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</w:t>
            </w:r>
            <w:r w:rsidR="00BC6506"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tem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D3461D3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D99A6CF" w14:textId="5404FCCE" w:rsidR="00BC6506" w:rsidRPr="002F1864" w:rsidRDefault="00624213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</w:t>
            </w:r>
            <w:r w:rsidR="00BC6506"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otal</w:t>
            </w:r>
          </w:p>
        </w:tc>
      </w:tr>
      <w:tr w:rsidR="0087506C" w:rsidRPr="002F1864" w14:paraId="73D2987E" w14:textId="77777777" w:rsidTr="00AD5FA4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F9B003B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864CF51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4E72483E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26" w:type="dxa"/>
            <w:shd w:val="clear" w:color="auto" w:fill="auto"/>
            <w:noWrap/>
            <w:vAlign w:val="bottom"/>
          </w:tcPr>
          <w:p w14:paraId="114A4912" w14:textId="016204D5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9E1E325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9D3F7B5" w14:textId="18BFE623" w:rsidR="00BC6506" w:rsidRPr="002F1864" w:rsidRDefault="00600BB3" w:rsidP="002F186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65753.46</w:t>
            </w:r>
          </w:p>
        </w:tc>
      </w:tr>
      <w:tr w:rsidR="0087506C" w:rsidRPr="002F1864" w14:paraId="1D75AE6C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1310D63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1DB734C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5AE2E67A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4DB0B52E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F2394E8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-250.00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3145109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65503.46</w:t>
            </w:r>
          </w:p>
        </w:tc>
      </w:tr>
      <w:tr w:rsidR="0087506C" w:rsidRPr="002F1864" w14:paraId="1BB0F805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46B12B24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5D0EFFA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0B9312E1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2447F90A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829AA0E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-65.00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16DC87B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65438.46</w:t>
            </w:r>
          </w:p>
        </w:tc>
      </w:tr>
      <w:tr w:rsidR="0087506C" w:rsidRPr="002F1864" w14:paraId="4D233D9A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F27897E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AD29105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5B125C88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6A74C6F0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Litter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D00D6DB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-110.00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43F5817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65328.46</w:t>
            </w:r>
          </w:p>
        </w:tc>
      </w:tr>
      <w:tr w:rsidR="0087506C" w:rsidRPr="002F1864" w14:paraId="5D7CC246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BFF0F37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2F79BC0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501F0EBC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5285110C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000664 (CAB)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5EBCF87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-100.00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2854389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65228.46</w:t>
            </w:r>
          </w:p>
        </w:tc>
      </w:tr>
      <w:tr w:rsidR="0087506C" w:rsidRPr="002F1864" w14:paraId="1F0C7928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635D9AA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AEC0741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3BDF20CE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79FA50A8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2F5245C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2407.60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180A37A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67636.06</w:t>
            </w:r>
          </w:p>
        </w:tc>
      </w:tr>
      <w:tr w:rsidR="0087506C" w:rsidRPr="002F1864" w14:paraId="1043C23C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3C90B458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6637262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0027C7FD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112FD2BC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000668 (RPCC)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2B43503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-710.00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6629D93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66926.06</w:t>
            </w:r>
          </w:p>
        </w:tc>
      </w:tr>
      <w:tr w:rsidR="0087506C" w:rsidRPr="002F1864" w14:paraId="1F18D18F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27F2342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2785BF1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4E6BF289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1E443E46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000669 (RPCC)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B15C85D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-710.00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DB475D2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66216.06</w:t>
            </w:r>
          </w:p>
        </w:tc>
      </w:tr>
      <w:tr w:rsidR="0087506C" w:rsidRPr="002F1864" w14:paraId="415795BB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62C0D61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309FF15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218B8EFD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01F948E5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000670 (RPCC)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36E2985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-710.00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43BB33A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65506.06</w:t>
            </w:r>
          </w:p>
        </w:tc>
      </w:tr>
      <w:tr w:rsidR="0087506C" w:rsidRPr="002F1864" w14:paraId="75C57F98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81802B8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C2D3A3E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5E20177E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103214BE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000673 (ITQED)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C5279F0" w14:textId="511092AD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-918.</w:t>
            </w:r>
            <w:r w:rsidR="00E8111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31CDFE1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64587.26</w:t>
            </w:r>
          </w:p>
        </w:tc>
      </w:tr>
      <w:tr w:rsidR="0087506C" w:rsidRPr="002F1864" w14:paraId="71A66CE3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34BCE7A6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E0FA7D7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49A6C975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1E8B6BFE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5BAA49F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9630.40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44A4E30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74217.66</w:t>
            </w:r>
          </w:p>
        </w:tc>
      </w:tr>
      <w:tr w:rsidR="0087506C" w:rsidRPr="002F1864" w14:paraId="41FF0738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8AC3E6C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2E375C0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0B29094A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40561ABF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24CFA70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-250.00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E30677E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73967.66</w:t>
            </w:r>
          </w:p>
        </w:tc>
      </w:tr>
      <w:tr w:rsidR="0087506C" w:rsidRPr="002F1864" w14:paraId="26E2733F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FC4BCE4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98F76F4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3FD35FDC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2B114002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D15256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-80.00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C507D44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73887.66</w:t>
            </w:r>
          </w:p>
        </w:tc>
      </w:tr>
      <w:tr w:rsidR="0087506C" w:rsidRPr="002F1864" w14:paraId="486CD91E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86BEDAF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F8A3C73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353DD481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200E32B4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Litter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BBBF510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-110.00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4B54033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73777.66</w:t>
            </w:r>
          </w:p>
        </w:tc>
      </w:tr>
      <w:tr w:rsidR="0087506C" w:rsidRPr="002F1864" w14:paraId="4376F2D1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2D21FA7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21515A6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1DEC3BD3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0ABFE22D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E5487A0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-80.00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BE3F692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73697.66</w:t>
            </w:r>
          </w:p>
        </w:tc>
      </w:tr>
      <w:tr w:rsidR="0087506C" w:rsidRPr="002F1864" w14:paraId="29C781EE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454E031C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CDA1213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34F458FE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1D06C5F1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7E474D6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-250.00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262F7C2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73447.66</w:t>
            </w:r>
          </w:p>
        </w:tc>
      </w:tr>
      <w:tr w:rsidR="0087506C" w:rsidRPr="002F1864" w14:paraId="4D292EC0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5D040A2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14C680A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B3FEB4C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0E32AE23" w14:textId="1C2352D0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94F268B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-280.00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C867450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73167.66</w:t>
            </w:r>
          </w:p>
        </w:tc>
      </w:tr>
      <w:tr w:rsidR="0087506C" w:rsidRPr="002F1864" w14:paraId="2AFAA181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3FF3682C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7F03374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54F2D051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022E91EA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Litter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A0735B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-110.00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976507D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73057.66</w:t>
            </w:r>
          </w:p>
        </w:tc>
      </w:tr>
      <w:tr w:rsidR="0087506C" w:rsidRPr="002F1864" w14:paraId="770F8CDE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C12A063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19FDD98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0D04CBCA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0C0AC75F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 Box (DD)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48F49D4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-330.00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80FF3F9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72727.66</w:t>
            </w:r>
          </w:p>
        </w:tc>
      </w:tr>
      <w:tr w:rsidR="0087506C" w:rsidRPr="002F1864" w14:paraId="2B800628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2A9C12B1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085D576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95ADC71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5DC7CD51" w14:textId="77777777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000675 (BALC)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51C7657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-144.66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FF4C03F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72583.00</w:t>
            </w:r>
          </w:p>
        </w:tc>
      </w:tr>
      <w:tr w:rsidR="0087506C" w:rsidRPr="002F1864" w14:paraId="0F91144A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978FB21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1470F95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7E2DA4DC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381A950B" w14:textId="3261AF00" w:rsidR="00BC6506" w:rsidRPr="002F1864" w:rsidRDefault="00BC6506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000676 (BALC</w:t>
            </w:r>
            <w:r w:rsidR="00AD5FA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course</w:t>
            </w: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ED48A0E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-51.60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AC12ABA" w14:textId="77777777" w:rsidR="00BC6506" w:rsidRPr="002F1864" w:rsidRDefault="00BC6506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72531.40</w:t>
            </w:r>
          </w:p>
        </w:tc>
      </w:tr>
      <w:tr w:rsidR="0087506C" w:rsidRPr="002F1864" w14:paraId="3C3E767D" w14:textId="77777777" w:rsidTr="00AD5FA4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</w:tcPr>
          <w:p w14:paraId="4BC411E1" w14:textId="70791093" w:rsidR="00BC6506" w:rsidRPr="002F1864" w:rsidRDefault="00AD5FA4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3BEECB04" w14:textId="6F7DD042" w:rsidR="00BC6506" w:rsidRPr="002F1864" w:rsidRDefault="00AD5FA4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14:paraId="52EF2FF8" w14:textId="74839B3B" w:rsidR="00BC6506" w:rsidRPr="002F1864" w:rsidRDefault="00AD5FA4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</w:tcPr>
          <w:p w14:paraId="3D101CED" w14:textId="2A1CA597" w:rsidR="00BC6506" w:rsidRPr="002F1864" w:rsidRDefault="00AD5FA4" w:rsidP="00BC6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000677 (BALC course)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E329627" w14:textId="2350D5FA" w:rsidR="00BC6506" w:rsidRPr="002F1864" w:rsidRDefault="00AD5FA4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-51.60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5B718C7" w14:textId="44E43214" w:rsidR="00BC6506" w:rsidRPr="002F1864" w:rsidRDefault="00AD5FA4" w:rsidP="00BC65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72479.80</w:t>
            </w:r>
          </w:p>
        </w:tc>
      </w:tr>
      <w:tr w:rsidR="00AD5FA4" w:rsidRPr="002F1864" w14:paraId="64F56081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43547E57" w14:textId="7CACB8B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B7F9CC9" w14:textId="3A94AD0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09AE81F2" w14:textId="63231E9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06BBD9DD" w14:textId="7A11BC20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FA1A88E" w14:textId="481C362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-250.00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7CC5569" w14:textId="7DC215B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72229.80</w:t>
            </w:r>
          </w:p>
        </w:tc>
      </w:tr>
      <w:tr w:rsidR="00AD5FA4" w:rsidRPr="002F1864" w14:paraId="456C0F26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34841A04" w14:textId="462788C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AE6ED89" w14:textId="7AA610A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183371B2" w14:textId="76E08F0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089D73BD" w14:textId="6C21F461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B6DC45F" w14:textId="0C0AD35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-80.00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D133884" w14:textId="38F4628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72149.80</w:t>
            </w:r>
          </w:p>
        </w:tc>
      </w:tr>
      <w:tr w:rsidR="00AD5FA4" w:rsidRPr="002F1864" w14:paraId="56D4D324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D8DED8F" w14:textId="0E0484F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8DF6F1A" w14:textId="5AD6780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1EB5FE5B" w14:textId="41F4BBB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46EBAE98" w14:textId="6ECA62AA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Litter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A95C646" w14:textId="34374C8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-110.00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EE44917" w14:textId="7DF5684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72039.80</w:t>
            </w:r>
          </w:p>
        </w:tc>
      </w:tr>
      <w:tr w:rsidR="00AD5FA4" w:rsidRPr="002F1864" w14:paraId="608B5482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3DB4F979" w14:textId="3C53465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2D37849" w14:textId="60DC4AD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5BA86D9" w14:textId="0393D38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3FD4161D" w14:textId="23495292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000681 (ICO)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66123DC" w14:textId="2083D46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-35.00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7A99A26" w14:textId="5717D7E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72004.80</w:t>
            </w:r>
          </w:p>
        </w:tc>
      </w:tr>
      <w:tr w:rsidR="00AD5FA4" w:rsidRPr="002F1864" w14:paraId="749663F0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C35DB9D" w14:textId="6B626FB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936EE74" w14:textId="2AF3E70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B669880" w14:textId="289B919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59F567D3" w14:textId="5214D19C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000680 (Legal)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69CF746" w14:textId="1AE337B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-3000.00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EC7084E" w14:textId="637CB59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69004.80</w:t>
            </w:r>
          </w:p>
        </w:tc>
      </w:tr>
      <w:tr w:rsidR="00AD5FA4" w:rsidRPr="002F1864" w14:paraId="6D6116B5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4884D297" w14:textId="6ACA9F66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A8FD3FB" w14:textId="37262350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AC417F3" w14:textId="337FB71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7FD7C853" w14:textId="06C76268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000683 (</w:t>
            </w:r>
            <w:proofErr w:type="spellStart"/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IntAud</w:t>
            </w:r>
            <w:proofErr w:type="spellEnd"/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42D0C72" w14:textId="4A9AB25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-125.00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F43214C" w14:textId="607372F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68879.8</w:t>
            </w:r>
          </w:p>
        </w:tc>
      </w:tr>
      <w:tr w:rsidR="00AD5FA4" w:rsidRPr="002F1864" w14:paraId="64AA442A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40B0FD23" w14:textId="6AB9513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0EC0A65" w14:textId="2A40773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5A57A6FF" w14:textId="0FC956F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6FAE6A76" w14:textId="334277EE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000679 (</w:t>
            </w:r>
            <w:proofErr w:type="spellStart"/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Insur</w:t>
            </w:r>
            <w:proofErr w:type="spellEnd"/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1372B4E" w14:textId="49B6BA81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-149.12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C84FB53" w14:textId="4DA1269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68730.68</w:t>
            </w:r>
          </w:p>
        </w:tc>
      </w:tr>
      <w:tr w:rsidR="00AD5FA4" w:rsidRPr="002F1864" w14:paraId="2E174575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305F51E" w14:textId="05BB0F4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6997563" w14:textId="59DA3BB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0839299D" w14:textId="05022AA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13FE2CED" w14:textId="611A4A40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000682 (Campaign)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90E3F1D" w14:textId="2811B3A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-3300.00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2980C28" w14:textId="4DBEE9D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65430.68</w:t>
            </w:r>
          </w:p>
        </w:tc>
      </w:tr>
      <w:tr w:rsidR="00AD5FA4" w:rsidRPr="002F1864" w14:paraId="79BD368E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4DD054B2" w14:textId="757AA140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C4E1D89" w14:textId="325B327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BCFE7AF" w14:textId="213FB42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21F81964" w14:textId="18D5360A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000684 (</w:t>
            </w:r>
            <w:proofErr w:type="spellStart"/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Insur</w:t>
            </w:r>
            <w:proofErr w:type="spellEnd"/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5F2CBB2" w14:textId="408C08C1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-10.81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E7D589D" w14:textId="32AA5001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65419.87</w:t>
            </w:r>
          </w:p>
        </w:tc>
      </w:tr>
      <w:tr w:rsidR="00AD5FA4" w:rsidRPr="002F1864" w14:paraId="2E07E427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AE2D647" w14:textId="129920E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B4342D4" w14:textId="2C825ED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7E677B2E" w14:textId="2378AAB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62ED8E71" w14:textId="473058C0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E7E7345" w14:textId="65E300D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-80.00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418FF52" w14:textId="5536DD6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65339.87</w:t>
            </w:r>
          </w:p>
        </w:tc>
      </w:tr>
      <w:tr w:rsidR="00AD5FA4" w:rsidRPr="002F1864" w14:paraId="2D2022B0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FC86D34" w14:textId="0E17CCA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7125735" w14:textId="4AC1684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25A854B6" w14:textId="647047F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45C69665" w14:textId="4B342244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E847715" w14:textId="47551F8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-250.00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AD94B06" w14:textId="5914541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65089.87</w:t>
            </w:r>
          </w:p>
        </w:tc>
      </w:tr>
      <w:tr w:rsidR="00AD5FA4" w:rsidRPr="002F1864" w14:paraId="48FCEB5E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44DF7701" w14:textId="72E9F46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BE53CA0" w14:textId="38AB780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3453A91B" w14:textId="33A6E860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088B48A1" w14:textId="5A07C32A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Litter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26DF777" w14:textId="349A0E5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-110.00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FBB8C2A" w14:textId="31F608C1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64979.87</w:t>
            </w:r>
          </w:p>
        </w:tc>
      </w:tr>
      <w:tr w:rsidR="00AD5FA4" w:rsidRPr="002F1864" w14:paraId="6FC617C1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29DE5343" w14:textId="0037D7C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12CEA36" w14:textId="0A4054C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4321EE49" w14:textId="6A0C97A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07BF4A1A" w14:textId="48B24A45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000686 (Clerk Exp)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08A8A48" w14:textId="4ED8A8A6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-97.16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DE7C6E4" w14:textId="4655CDC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64882.71</w:t>
            </w:r>
          </w:p>
        </w:tc>
      </w:tr>
      <w:tr w:rsidR="00AD5FA4" w:rsidRPr="002F1864" w14:paraId="23B84459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D8A3BEE" w14:textId="77C57CE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B29D3D4" w14:textId="7E8DAE9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EB058F5" w14:textId="0EAD71B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7E51B340" w14:textId="7AC12C6E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F568F05" w14:textId="29360AF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-80.00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6B97487" w14:textId="23BC840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64802.71</w:t>
            </w:r>
          </w:p>
        </w:tc>
      </w:tr>
      <w:tr w:rsidR="00AD5FA4" w:rsidRPr="002F1864" w14:paraId="2E3A9DEB" w14:textId="77777777" w:rsidTr="00BC6506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F22D3FC" w14:textId="40C22BA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62B5998" w14:textId="0C0001E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818D72F" w14:textId="5BA951A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1C042468" w14:textId="0B73B50F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5F566B2" w14:textId="1B27323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-250.00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271AE5B" w14:textId="4465E59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64552.71</w:t>
            </w:r>
          </w:p>
        </w:tc>
      </w:tr>
      <w:tr w:rsidR="00AD5FA4" w:rsidRPr="002F1864" w14:paraId="71D0B1CD" w14:textId="77777777" w:rsidTr="00CC2880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</w:tcPr>
          <w:p w14:paraId="19C91771" w14:textId="66BC30F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52950013" w14:textId="2FF3F19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14:paraId="3930B152" w14:textId="6A54507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</w:tcPr>
          <w:p w14:paraId="1C0F5728" w14:textId="053760F1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Litter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38F4E22" w14:textId="55F3622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-110.00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BB53575" w14:textId="0EE716E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64442.71</w:t>
            </w:r>
          </w:p>
        </w:tc>
      </w:tr>
      <w:tr w:rsidR="00AD5FA4" w:rsidRPr="002F1864" w14:paraId="3F9A8443" w14:textId="77777777" w:rsidTr="00CC2880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</w:tcPr>
          <w:p w14:paraId="6E41FFAE" w14:textId="693507A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74FA99F0" w14:textId="35A7C501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14:paraId="4CF08366" w14:textId="535A5C2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</w:tcPr>
          <w:p w14:paraId="41EDB998" w14:textId="33C0A2CE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7F5D861" w14:textId="2D9F5AA0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12038.00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D7AEB1E" w14:textId="0C9C72F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76480.71</w:t>
            </w:r>
          </w:p>
        </w:tc>
      </w:tr>
      <w:tr w:rsidR="00AD5FA4" w:rsidRPr="002F1864" w14:paraId="04C384E4" w14:textId="77777777" w:rsidTr="00CC2880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</w:tcPr>
          <w:p w14:paraId="25D0D82E" w14:textId="6B5D9F4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58022E62" w14:textId="70E88E4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14:paraId="66BA3EFD" w14:textId="43B8773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</w:tcPr>
          <w:p w14:paraId="120F6480" w14:textId="38A52BD0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000688 (PDF software)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38F4E40" w14:textId="038AA67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-55.90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BB9DF97" w14:textId="11FB508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76424.81</w:t>
            </w:r>
          </w:p>
        </w:tc>
      </w:tr>
      <w:tr w:rsidR="00AD5FA4" w:rsidRPr="002F1864" w14:paraId="5115400F" w14:textId="77777777" w:rsidTr="00CC2880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</w:tcPr>
          <w:p w14:paraId="5BCDDAEB" w14:textId="334E34A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03545D24" w14:textId="7117175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14:paraId="5685D38B" w14:textId="757A47A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</w:tcPr>
          <w:p w14:paraId="67114E71" w14:textId="2FC706E7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000690 (Legal advice/Kings Chambers)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DFB38D1" w14:textId="73FD528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-900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9BF75C1" w14:textId="576C580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75524.81</w:t>
            </w:r>
          </w:p>
        </w:tc>
      </w:tr>
      <w:tr w:rsidR="00AD5FA4" w:rsidRPr="002F1864" w14:paraId="25F2267F" w14:textId="77777777" w:rsidTr="00CC2880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</w:tcPr>
          <w:p w14:paraId="37475C36" w14:textId="760B38C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47A95883" w14:textId="1DA36CE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14:paraId="46B56BB6" w14:textId="23DF7FF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</w:tcPr>
          <w:p w14:paraId="38F201F4" w14:textId="31DDA5AD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741C981" w14:textId="1BD52B01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-250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1DC27DC" w14:textId="2881B26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75274.81</w:t>
            </w:r>
          </w:p>
        </w:tc>
      </w:tr>
      <w:tr w:rsidR="00AD5FA4" w:rsidRPr="002F1864" w14:paraId="11655493" w14:textId="77777777" w:rsidTr="00CC2880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</w:tcPr>
          <w:p w14:paraId="55BBAE7A" w14:textId="6DA0D7E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1C215E15" w14:textId="68A7D210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14:paraId="47230459" w14:textId="74E5A5A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shd w:val="clear" w:color="auto" w:fill="auto"/>
            <w:noWrap/>
            <w:vAlign w:val="bottom"/>
          </w:tcPr>
          <w:p w14:paraId="256AB76E" w14:textId="23E6B8F8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A0BBC6C" w14:textId="35D7DC7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-80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F483D51" w14:textId="6E449E0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75194.81</w:t>
            </w:r>
          </w:p>
        </w:tc>
      </w:tr>
      <w:tr w:rsidR="00AD5FA4" w:rsidRPr="002F1864" w14:paraId="6522C130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78A9" w14:textId="2612DE5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B5E0" w14:textId="6A73625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2671" w14:textId="1CF56AB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B59C" w14:textId="63CEAA3C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Litter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0579" w14:textId="7750AD8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F110" w14:textId="5124EDD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75084.81</w:t>
            </w:r>
          </w:p>
        </w:tc>
      </w:tr>
      <w:tr w:rsidR="00AD5FA4" w:rsidRPr="002F1864" w14:paraId="1848B64D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2821" w14:textId="222B66F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3DB8" w14:textId="69BD2CF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C3D8" w14:textId="4FD607C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E832" w14:textId="387F39FA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000687 (SLCC)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9EE1" w14:textId="40C51E6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F9F9" w14:textId="7F42A0A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020</w:t>
            </w: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.81</w:t>
            </w:r>
          </w:p>
        </w:tc>
      </w:tr>
      <w:tr w:rsidR="00AD5FA4" w:rsidRPr="002F1864" w14:paraId="0D039258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70BB" w14:textId="7D25C3B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77B9" w14:textId="25BB754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BA1E" w14:textId="632CE70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D66E" w14:textId="4EBBF3AE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000674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(BALC)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2962" w14:textId="228A2F2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-140.17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4BE7" w14:textId="0E307F66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74880.64</w:t>
            </w:r>
          </w:p>
        </w:tc>
      </w:tr>
      <w:tr w:rsidR="00AD5FA4" w:rsidRPr="002F1864" w14:paraId="72282A94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0100" w14:textId="4D00A7C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3E56" w14:textId="73F80D5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1AD8" w14:textId="39A7880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B3C0" w14:textId="4C1ADDE5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000685 (GDPR)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9A27" w14:textId="7415711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-40.00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95FF" w14:textId="467C127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74840.64</w:t>
            </w:r>
          </w:p>
        </w:tc>
      </w:tr>
      <w:tr w:rsidR="00AD5FA4" w:rsidRPr="002F1864" w14:paraId="7CAB434C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72E5" w14:textId="4A2C4A5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69DF" w14:textId="7B55BCB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7012" w14:textId="50A7085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3722" w14:textId="68A6362D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000692 (PFK-L)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EFF7" w14:textId="0895CDC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-240.00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9DB0" w14:textId="08C92B0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74600.64</w:t>
            </w:r>
          </w:p>
        </w:tc>
      </w:tr>
      <w:tr w:rsidR="00AD5FA4" w:rsidRPr="002F1864" w14:paraId="05EC0E2D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BD0F" w14:textId="0B97012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CB6E" w14:textId="2535EA0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12C8" w14:textId="0CCCA5C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31A3" w14:textId="6FAC402A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000694 (Print)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0FC8" w14:textId="6611D30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-70.36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5622" w14:textId="23B3906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74530.28</w:t>
            </w:r>
          </w:p>
        </w:tc>
      </w:tr>
      <w:tr w:rsidR="00AD5FA4" w:rsidRPr="002F1864" w14:paraId="0CE29557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9430" w14:textId="105F5CA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C5FD" w14:textId="790875C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3881" w14:textId="5BE393E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6C2D" w14:textId="04A8649B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000695 (stile Crockett)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E6D9" w14:textId="63EEDC7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-336.00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C6E7" w14:textId="1CAC377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74194.28</w:t>
            </w:r>
          </w:p>
        </w:tc>
      </w:tr>
      <w:tr w:rsidR="00AD5FA4" w:rsidRPr="002F1864" w14:paraId="48C63544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E32D" w14:textId="5EAF3AA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1481" w14:textId="052F70A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8D13" w14:textId="546A070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0789" w14:textId="67F02F99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000696 (NB)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19DD" w14:textId="46A92181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-145.00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204E" w14:textId="3281395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74049.28</w:t>
            </w:r>
          </w:p>
        </w:tc>
      </w:tr>
      <w:tr w:rsidR="00AD5FA4" w:rsidRPr="002F1864" w14:paraId="30665616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3EE0" w14:textId="47D4BE30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1B06" w14:textId="25FCC3B0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9490" w14:textId="33F99A3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3AEB" w14:textId="3BB30B36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WBC (CIL?)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24B6" w14:textId="4ED6E55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5072.28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1DB4" w14:textId="2BA78B4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79121.56</w:t>
            </w:r>
          </w:p>
        </w:tc>
      </w:tr>
      <w:tr w:rsidR="00AD5FA4" w:rsidRPr="002F1864" w14:paraId="5C8CF971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5FB5" w14:textId="44209AF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9B2B" w14:textId="5DB12826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701F" w14:textId="690F79F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5B9B" w14:textId="18ECBEA3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3D5F" w14:textId="18FDC9C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-80.00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4D37" w14:textId="4609914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041.56</w:t>
            </w:r>
          </w:p>
        </w:tc>
      </w:tr>
      <w:tr w:rsidR="00AD5FA4" w:rsidRPr="002F1864" w14:paraId="09989CA1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4250" w14:textId="129EBC7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BDDE" w14:textId="211F3A2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E071" w14:textId="1AA9307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0D05" w14:textId="444EDD81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000691 (OCS)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349C" w14:textId="790C19B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-115.20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1C90" w14:textId="1AA4935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78926.36</w:t>
            </w:r>
          </w:p>
        </w:tc>
      </w:tr>
      <w:tr w:rsidR="00AD5FA4" w:rsidRPr="002F1864" w14:paraId="3A8C2611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D7793" w14:textId="109DA6C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06E4" w14:textId="7A60B63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0D0E" w14:textId="6DFEFF7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9CB7" w14:textId="5A50B9E2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EF06" w14:textId="766BA72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-250.00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8B27" w14:textId="33EF8CE1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78676.36</w:t>
            </w:r>
          </w:p>
        </w:tc>
      </w:tr>
      <w:tr w:rsidR="00AD5FA4" w:rsidRPr="002F1864" w14:paraId="6E9F31CB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3E48" w14:textId="7A24370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1D69" w14:textId="18FA71B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030A" w14:textId="4D82F6F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4B75" w14:textId="1F2244B4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Litter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A385" w14:textId="583D7F2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-110.00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DAE4" w14:textId="42ACAFB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78566.36</w:t>
            </w:r>
          </w:p>
        </w:tc>
      </w:tr>
      <w:tr w:rsidR="00AD5FA4" w:rsidRPr="002F1864" w14:paraId="076D8095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3832" w14:textId="3E1CBC0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D551" w14:textId="6393020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67B5" w14:textId="557AA1F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5814" w14:textId="14988684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000693 (Wi-Fi Cam)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E27D" w14:textId="0C000E6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-27.06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AC8D" w14:textId="2BCEB386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78539.30</w:t>
            </w:r>
          </w:p>
        </w:tc>
      </w:tr>
      <w:tr w:rsidR="00AD5FA4" w:rsidRPr="002F1864" w14:paraId="12728AD4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8210" w14:textId="657545A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608D" w14:textId="42D2A7E6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D8AB" w14:textId="16A68481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CA9F" w14:textId="6D910B15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1FF0" w14:textId="24106D9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-250.00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FC81" w14:textId="6D26B8E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78289.30</w:t>
            </w:r>
          </w:p>
        </w:tc>
      </w:tr>
      <w:tr w:rsidR="00AD5FA4" w:rsidRPr="002F1864" w14:paraId="6B206486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8FB4" w14:textId="2803226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C393" w14:textId="6238CB3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8BA8" w14:textId="46AEF85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A124" w14:textId="1B60972C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DEB0" w14:textId="4612C8D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-80.00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BC1D" w14:textId="527DF4D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78209.30</w:t>
            </w:r>
          </w:p>
        </w:tc>
      </w:tr>
      <w:tr w:rsidR="00AD5FA4" w:rsidRPr="002F1864" w14:paraId="5AE063B7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472A" w14:textId="6589B821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F20B" w14:textId="44A777B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7D65" w14:textId="33A45136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46A9" w14:textId="5878BE5D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Litter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995D" w14:textId="4D91DEB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41B3" w14:textId="3B0AFC0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78099.30</w:t>
            </w:r>
          </w:p>
        </w:tc>
      </w:tr>
      <w:tr w:rsidR="00AD5FA4" w:rsidRPr="002F1864" w14:paraId="378657B2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4EB3" w14:textId="63357CE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2675" w14:textId="10CA1A7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330B" w14:textId="4697CBB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ECFB" w14:textId="54237C28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00697 (Pegasus)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5E08" w14:textId="06574090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-720.00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34B1" w14:textId="32461DE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77379.30</w:t>
            </w:r>
          </w:p>
        </w:tc>
      </w:tr>
      <w:tr w:rsidR="00AD5FA4" w:rsidRPr="002F1864" w14:paraId="33F62D4A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28FF" w14:textId="7AF1B90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969B" w14:textId="0D6A601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753B" w14:textId="1202AE6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FF66" w14:textId="1D4CF8E5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000698 (Clerk Exp)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B0EA" w14:textId="5284BBD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-140.90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813" w14:textId="0BC615F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77238.40</w:t>
            </w:r>
          </w:p>
        </w:tc>
      </w:tr>
      <w:tr w:rsidR="00AD5FA4" w:rsidRPr="002F1864" w14:paraId="59674860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484D" w14:textId="228CFEE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7257" w14:textId="4C4F6E4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835" w14:textId="134CD74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405B" w14:textId="601F7CD3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F1B9" w14:textId="4FD741E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-250.00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1A0D" w14:textId="0671BAC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76988.40</w:t>
            </w:r>
          </w:p>
        </w:tc>
      </w:tr>
      <w:tr w:rsidR="00AD5FA4" w:rsidRPr="002F1864" w14:paraId="4CBC3C25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7B0A" w14:textId="1EA862A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2B9D" w14:textId="76D3F96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EFEFA" w14:textId="69D32EC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879A" w14:textId="360FAFFD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DD10" w14:textId="18F0E4E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-80.00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788C" w14:textId="7628F2E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76908.40</w:t>
            </w:r>
          </w:p>
        </w:tc>
      </w:tr>
      <w:tr w:rsidR="00AD5FA4" w:rsidRPr="002F1864" w14:paraId="56637649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3480" w14:textId="45BD3A0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0345" w14:textId="48215E7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2FC8" w14:textId="71DAA83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CA9A" w14:textId="4DC7B6BE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Litter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193D" w14:textId="666C384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-110.00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01D7" w14:textId="7D1A48C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76798.40</w:t>
            </w:r>
          </w:p>
        </w:tc>
      </w:tr>
      <w:tr w:rsidR="00AD5FA4" w:rsidRPr="002F1864" w14:paraId="165527CD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DBEEA" w14:textId="486697C6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DC2B" w14:textId="0A7E9EE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2A33" w14:textId="426FED91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B26E" w14:textId="39AA59CC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000741 (BT Wi-Fi)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FFDF" w14:textId="59A4E61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-356.52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0D03" w14:textId="3258B63F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76441.88</w:t>
            </w:r>
          </w:p>
        </w:tc>
      </w:tr>
      <w:tr w:rsidR="00AD5FA4" w:rsidRPr="002F1864" w14:paraId="7512E76B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92C0" w14:textId="0EB8D67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C130" w14:textId="3993C96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64EC9" w14:textId="768E705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7B11" w14:textId="2057821F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000699 (CPRE)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135E" w14:textId="013DCDF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-36.00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CEF9" w14:textId="5142B1E6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76405.88</w:t>
            </w:r>
          </w:p>
        </w:tc>
      </w:tr>
      <w:tr w:rsidR="00AD5FA4" w:rsidRPr="002F1864" w14:paraId="54455C51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E037" w14:textId="1E222EE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90FE" w14:textId="48C27FB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5994" w14:textId="5A21951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85F6" w14:textId="7C4C4CDA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30AB" w14:textId="5F7E03C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-80.00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E52B" w14:textId="37070B71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76325.88</w:t>
            </w:r>
          </w:p>
        </w:tc>
      </w:tr>
      <w:tr w:rsidR="00AD5FA4" w:rsidRPr="002F1864" w14:paraId="0CC70514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6406" w14:textId="7CFE39E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F06E" w14:textId="575EF7E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72EB" w14:textId="26DAB39D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7BBD" w14:textId="6004AAC1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B763" w14:textId="5C95B5F6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-250.00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0D82" w14:textId="208B9A2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76075.88</w:t>
            </w:r>
          </w:p>
        </w:tc>
      </w:tr>
      <w:tr w:rsidR="00AD5FA4" w:rsidRPr="002F1864" w14:paraId="540BCECA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835E" w14:textId="37CBDDD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8257" w14:textId="7107BB8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3199" w14:textId="3E4A725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AD4B" w14:textId="5FD6B34C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Litter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1A0B" w14:textId="5C1B114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-110.00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0551" w14:textId="74019330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75965.88</w:t>
            </w:r>
          </w:p>
        </w:tc>
      </w:tr>
      <w:tr w:rsidR="00AD5FA4" w:rsidRPr="002F1864" w14:paraId="538C8319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F778" w14:textId="5D6D72C6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9980" w14:textId="011C971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9458" w14:textId="0B393076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F3CB" w14:textId="520314C0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BALC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refund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AE74" w14:textId="3CE58B36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132.17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6DC9" w14:textId="06CF92E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76098.05</w:t>
            </w:r>
          </w:p>
        </w:tc>
      </w:tr>
      <w:tr w:rsidR="00AD5FA4" w:rsidRPr="002F1864" w14:paraId="7FB746CD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3012" w14:textId="1D152604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0225" w14:textId="381DA9C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3CF4" w14:textId="7105BB3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2BB1" w14:textId="211F1C0D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000743 (Pegasus)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F0FB" w14:textId="7E56A451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-600.00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9231" w14:textId="35063C7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75498.05</w:t>
            </w:r>
          </w:p>
        </w:tc>
      </w:tr>
      <w:tr w:rsidR="00AD5FA4" w:rsidRPr="002F1864" w14:paraId="6DE59661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20FB" w14:textId="156003E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166C" w14:textId="6D77E7FC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13E3" w14:textId="54420FD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BF76" w14:textId="4DBB7366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DD17" w14:textId="5A68294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C9A5" w14:textId="74C242D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75248.05</w:t>
            </w:r>
          </w:p>
        </w:tc>
      </w:tr>
      <w:tr w:rsidR="00AD5FA4" w:rsidRPr="002F1864" w14:paraId="52C25616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0678" w14:textId="0407CA0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ED8E" w14:textId="2EC29A0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30C2" w14:textId="55C3B84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69F3" w14:textId="772FF1D3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898F" w14:textId="63C6F28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1D92" w14:textId="2567D18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75168.05</w:t>
            </w:r>
          </w:p>
        </w:tc>
      </w:tr>
      <w:tr w:rsidR="00AD5FA4" w:rsidRPr="002F1864" w14:paraId="537FA261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60FD" w14:textId="32091CB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78F6" w14:textId="4C2A842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7844" w14:textId="576C1E68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AF22" w14:textId="068654B8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Litter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6A71" w14:textId="6C2A0B7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48A4" w14:textId="4C62CB6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75058.05</w:t>
            </w:r>
          </w:p>
        </w:tc>
      </w:tr>
      <w:tr w:rsidR="00AD5FA4" w:rsidRPr="002F1864" w14:paraId="249B4FE2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452B" w14:textId="6DE9CEE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6BF9" w14:textId="33CEF87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F1C6" w14:textId="66BBD4CB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E2E5" w14:textId="6CE4EE4D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000742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(West-one-Technical)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13E2" w14:textId="29C6D48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-44.37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6A6B" w14:textId="09232F4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75013.68</w:t>
            </w:r>
          </w:p>
        </w:tc>
      </w:tr>
      <w:tr w:rsidR="00AD5FA4" w:rsidRPr="002F1864" w14:paraId="73E1EFDE" w14:textId="77777777" w:rsidTr="00CC2880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66BE" w14:textId="2EE068B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7877" w14:textId="65D5C50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475F" w14:textId="2E1C5C8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CEB1" w14:textId="2316E0EB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000745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(5 dog-waste bins)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4B92" w14:textId="2D4D42F7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-237.00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EFC4" w14:textId="39A7EDC9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74776.68</w:t>
            </w:r>
          </w:p>
        </w:tc>
      </w:tr>
      <w:tr w:rsidR="00AD5FA4" w:rsidRPr="002F1864" w14:paraId="7DC6D234" w14:textId="77777777" w:rsidTr="00AD5FA4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47E7" w14:textId="7A5A039E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3977" w14:textId="6A49CF2A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6E30" w14:textId="2C9D6762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E6C1" w14:textId="2D93EE5F" w:rsidR="00AD5FA4" w:rsidRPr="002F1864" w:rsidRDefault="00AD5FA4" w:rsidP="00AD5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000744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(BT Wi-Fi)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403F" w14:textId="1F2C8F33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-44.64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8B53" w14:textId="0B7E6575" w:rsidR="00AD5FA4" w:rsidRPr="002F1864" w:rsidRDefault="00AD5FA4" w:rsidP="00AD5F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F186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74732.04</w:t>
            </w:r>
          </w:p>
        </w:tc>
      </w:tr>
    </w:tbl>
    <w:p w14:paraId="53423001" w14:textId="77777777" w:rsidR="00BC6506" w:rsidRPr="002F1864" w:rsidRDefault="00BC6506">
      <w:pPr>
        <w:rPr>
          <w:rFonts w:cstheme="minorHAnsi"/>
          <w:sz w:val="20"/>
          <w:szCs w:val="20"/>
        </w:rPr>
      </w:pPr>
    </w:p>
    <w:sectPr w:rsidR="00BC6506" w:rsidRPr="002F1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06"/>
    <w:rsid w:val="00071702"/>
    <w:rsid w:val="0013745D"/>
    <w:rsid w:val="001E58B6"/>
    <w:rsid w:val="002F1864"/>
    <w:rsid w:val="00381620"/>
    <w:rsid w:val="00465590"/>
    <w:rsid w:val="00600BB3"/>
    <w:rsid w:val="00624213"/>
    <w:rsid w:val="006D3932"/>
    <w:rsid w:val="007D573B"/>
    <w:rsid w:val="0087506C"/>
    <w:rsid w:val="008C1626"/>
    <w:rsid w:val="00927334"/>
    <w:rsid w:val="00951F8A"/>
    <w:rsid w:val="009E2F31"/>
    <w:rsid w:val="00AD5FA4"/>
    <w:rsid w:val="00B41299"/>
    <w:rsid w:val="00BC6506"/>
    <w:rsid w:val="00CC2880"/>
    <w:rsid w:val="00E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4E72"/>
  <w15:chartTrackingRefBased/>
  <w15:docId w15:val="{8E0EFCC1-CAEB-4B89-9677-EB5B537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RemenhamPC</dc:creator>
  <cp:keywords/>
  <dc:description/>
  <cp:lastModifiedBy>RemenhamPC</cp:lastModifiedBy>
  <cp:revision>2</cp:revision>
  <cp:lastPrinted>2019-05-12T16:03:00Z</cp:lastPrinted>
  <dcterms:created xsi:type="dcterms:W3CDTF">2019-05-20T18:22:00Z</dcterms:created>
  <dcterms:modified xsi:type="dcterms:W3CDTF">2019-05-20T18:22:00Z</dcterms:modified>
</cp:coreProperties>
</file>