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65F96D54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  <w:r w:rsidR="00D96741" w:rsidRPr="00D96741">
        <w:rPr>
          <w:rFonts w:ascii="Verdana" w:hAnsi="Verdana"/>
          <w:bCs/>
          <w:color w:val="000000" w:themeColor="text1"/>
          <w:sz w:val="18"/>
          <w:szCs w:val="18"/>
        </w:rPr>
        <w:t>; Franky &amp; Nigel</w:t>
      </w:r>
      <w:bookmarkStart w:id="0" w:name="_GoBack"/>
      <w:bookmarkEnd w:id="0"/>
    </w:p>
    <w:p w14:paraId="0DEFB9D4" w14:textId="47A1D4C1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80207">
        <w:rPr>
          <w:rFonts w:ascii="Verdana" w:hAnsi="Verdana"/>
          <w:color w:val="000000" w:themeColor="text1"/>
          <w:sz w:val="20"/>
          <w:szCs w:val="20"/>
        </w:rPr>
        <w:t>9</w:t>
      </w:r>
      <w:r w:rsidR="00B1176E" w:rsidRPr="00B1176E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B1176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0207">
        <w:rPr>
          <w:rFonts w:ascii="Verdana" w:hAnsi="Verdana"/>
          <w:color w:val="000000" w:themeColor="text1"/>
          <w:sz w:val="20"/>
          <w:szCs w:val="20"/>
        </w:rPr>
        <w:t>September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5CE4DF39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>b</w:t>
      </w:r>
      <w:r w:rsidR="00180207">
        <w:rPr>
          <w:rFonts w:ascii="Verdana" w:hAnsi="Verdana" w:cs="Arial"/>
          <w:color w:val="000000" w:themeColor="text1"/>
          <w:sz w:val="20"/>
          <w:szCs w:val="20"/>
        </w:rPr>
        <w:t>ridge lighting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 xml:space="preserve"> comments</w:t>
      </w:r>
      <w:r w:rsidR="00180207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 xml:space="preserve">continued </w:t>
      </w:r>
      <w:r w:rsidR="00180207">
        <w:rPr>
          <w:rFonts w:ascii="Verdana" w:hAnsi="Verdana" w:cs="Arial"/>
          <w:color w:val="000000" w:themeColor="text1"/>
          <w:sz w:val="20"/>
          <w:szCs w:val="20"/>
        </w:rPr>
        <w:t>collapse of listed structure behind Thamesbridge House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 xml:space="preserve"> (no response from Conservation Officer)</w:t>
      </w:r>
      <w:r w:rsidR="00DA17C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A17CE" w:rsidRPr="00DA17CE">
        <w:rPr>
          <w:rFonts w:ascii="Verdana" w:hAnsi="Verdana" w:cs="Arial"/>
          <w:color w:val="000000" w:themeColor="text1"/>
          <w:sz w:val="20"/>
          <w:szCs w:val="20"/>
        </w:rPr>
        <w:t>Nu Day Nutritio</w:t>
      </w:r>
      <w:r w:rsidR="00DA17CE">
        <w:rPr>
          <w:rFonts w:ascii="Verdana" w:hAnsi="Verdana" w:cs="Arial"/>
          <w:color w:val="000000" w:themeColor="text1"/>
          <w:sz w:val="20"/>
          <w:szCs w:val="20"/>
        </w:rPr>
        <w:t>n request to use noticeboard; motorcycle chained to noticeboard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2682E584" w14:textId="77777777" w:rsidR="00D11ABB" w:rsidRPr="00C33648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ACTION LIST</w:t>
      </w:r>
      <w:r w:rsidR="000046C3" w:rsidRPr="00C33648">
        <w:rPr>
          <w:rFonts w:ascii="Verdana" w:hAnsi="Verdana" w:cs="Arial"/>
          <w:b/>
          <w:color w:val="000000" w:themeColor="text1"/>
        </w:rPr>
        <w:t xml:space="preserve"> </w:t>
      </w:r>
    </w:p>
    <w:p w14:paraId="06ABCA41" w14:textId="5B9EE25F" w:rsidR="00007093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PLANNING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6184D" w:rsidRPr="00B6184D">
        <w:rPr>
          <w:rFonts w:ascii="Verdana" w:hAnsi="Verdana" w:cs="Arial"/>
          <w:b/>
          <w:bCs/>
          <w:color w:val="000000" w:themeColor="text1"/>
          <w:sz w:val="20"/>
          <w:szCs w:val="20"/>
        </w:rPr>
        <w:t>3</w:t>
      </w:r>
      <w:r w:rsidR="00A42EFD" w:rsidRPr="00B6184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A42EFD" w:rsidRPr="00C33648">
        <w:rPr>
          <w:rFonts w:ascii="Verdana" w:hAnsi="Verdana" w:cs="Arial"/>
          <w:b/>
          <w:color w:val="000000" w:themeColor="text1"/>
          <w:sz w:val="20"/>
          <w:szCs w:val="20"/>
        </w:rPr>
        <w:t xml:space="preserve">planning </w:t>
      </w:r>
      <w:r w:rsidR="00180207">
        <w:rPr>
          <w:rFonts w:ascii="Verdana" w:hAnsi="Verdana" w:cs="Arial"/>
          <w:b/>
          <w:color w:val="000000" w:themeColor="text1"/>
          <w:sz w:val="20"/>
          <w:szCs w:val="20"/>
        </w:rPr>
        <w:t>matters</w:t>
      </w:r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1570"/>
        <w:gridCol w:w="2042"/>
        <w:gridCol w:w="3567"/>
        <w:gridCol w:w="2059"/>
      </w:tblGrid>
      <w:tr w:rsidR="00B6184D" w:rsidRPr="001328F3" w14:paraId="661C05C1" w14:textId="77777777" w:rsidTr="00B6184D">
        <w:tc>
          <w:tcPr>
            <w:tcW w:w="1570" w:type="dxa"/>
          </w:tcPr>
          <w:p w14:paraId="6E629503" w14:textId="77777777" w:rsidR="00B6184D" w:rsidRPr="00180207" w:rsidRDefault="00B6184D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190105</w:t>
            </w:r>
          </w:p>
        </w:tc>
        <w:tc>
          <w:tcPr>
            <w:tcW w:w="2042" w:type="dxa"/>
          </w:tcPr>
          <w:p w14:paraId="56FB8980" w14:textId="77777777" w:rsidR="00B6184D" w:rsidRPr="00180207" w:rsidRDefault="00B6184D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Kilgerran, Wargrave Road</w:t>
            </w:r>
          </w:p>
        </w:tc>
        <w:tc>
          <w:tcPr>
            <w:tcW w:w="3567" w:type="dxa"/>
          </w:tcPr>
          <w:p w14:paraId="0AD6E59F" w14:textId="77777777" w:rsidR="00B6184D" w:rsidRPr="00180207" w:rsidRDefault="00B6184D" w:rsidP="006114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Linking roof</w:t>
            </w:r>
          </w:p>
        </w:tc>
        <w:tc>
          <w:tcPr>
            <w:tcW w:w="2059" w:type="dxa"/>
          </w:tcPr>
          <w:p w14:paraId="7133AA60" w14:textId="77777777" w:rsidR="00B6184D" w:rsidRPr="00180207" w:rsidRDefault="00B6184D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approved</w:t>
            </w:r>
          </w:p>
        </w:tc>
      </w:tr>
      <w:tr w:rsidR="00B6184D" w:rsidRPr="001328F3" w14:paraId="27E49100" w14:textId="77777777" w:rsidTr="00B6184D">
        <w:tc>
          <w:tcPr>
            <w:tcW w:w="1570" w:type="dxa"/>
          </w:tcPr>
          <w:p w14:paraId="5C15B812" w14:textId="77777777" w:rsidR="00B6184D" w:rsidRPr="001328F3" w:rsidRDefault="00B6184D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191698</w:t>
            </w:r>
          </w:p>
        </w:tc>
        <w:tc>
          <w:tcPr>
            <w:tcW w:w="2042" w:type="dxa"/>
          </w:tcPr>
          <w:p w14:paraId="48436726" w14:textId="77777777" w:rsidR="00B6184D" w:rsidRPr="001328F3" w:rsidRDefault="00B6184D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Warren House</w:t>
            </w:r>
          </w:p>
        </w:tc>
        <w:tc>
          <w:tcPr>
            <w:tcW w:w="3567" w:type="dxa"/>
          </w:tcPr>
          <w:p w14:paraId="5CD90A20" w14:textId="77777777" w:rsidR="00B6184D" w:rsidRPr="001328F3" w:rsidRDefault="00B6184D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Arial" w:hAnsi="Arial" w:cs="Arial"/>
                <w:color w:val="000000"/>
                <w:sz w:val="18"/>
                <w:szCs w:val="18"/>
              </w:rPr>
              <w:t>Temporary retention of existing structure</w:t>
            </w:r>
          </w:p>
        </w:tc>
        <w:tc>
          <w:tcPr>
            <w:tcW w:w="2059" w:type="dxa"/>
          </w:tcPr>
          <w:p w14:paraId="0D6647FE" w14:textId="77777777" w:rsidR="00B6184D" w:rsidRPr="001328F3" w:rsidRDefault="00B6184D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28F3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approved</w:t>
            </w:r>
          </w:p>
        </w:tc>
      </w:tr>
      <w:tr w:rsidR="00B6184D" w:rsidRPr="001328F3" w14:paraId="6744F3F2" w14:textId="77777777" w:rsidTr="00B6184D">
        <w:tc>
          <w:tcPr>
            <w:tcW w:w="1570" w:type="dxa"/>
          </w:tcPr>
          <w:p w14:paraId="069B698C" w14:textId="77777777" w:rsidR="00B6184D" w:rsidRPr="00180207" w:rsidRDefault="00B6184D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07">
              <w:rPr>
                <w:rFonts w:ascii="Verdana" w:hAnsi="Verdana"/>
                <w:color w:val="000000" w:themeColor="text1"/>
                <w:sz w:val="18"/>
                <w:szCs w:val="18"/>
              </w:rPr>
              <w:t>191901</w:t>
            </w:r>
          </w:p>
        </w:tc>
        <w:tc>
          <w:tcPr>
            <w:tcW w:w="2042" w:type="dxa"/>
          </w:tcPr>
          <w:p w14:paraId="132CCA59" w14:textId="77777777" w:rsidR="00B6184D" w:rsidRPr="00180207" w:rsidRDefault="00B6184D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07">
              <w:rPr>
                <w:rFonts w:ascii="Verdana" w:hAnsi="Verdana"/>
                <w:color w:val="000000" w:themeColor="text1"/>
                <w:sz w:val="18"/>
                <w:szCs w:val="18"/>
              </w:rPr>
              <w:t>Woodlands House</w:t>
            </w:r>
          </w:p>
        </w:tc>
        <w:tc>
          <w:tcPr>
            <w:tcW w:w="3567" w:type="dxa"/>
          </w:tcPr>
          <w:p w14:paraId="385B6B6F" w14:textId="77777777" w:rsidR="00B6184D" w:rsidRPr="00180207" w:rsidRDefault="00B6184D" w:rsidP="006114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207">
              <w:rPr>
                <w:rFonts w:ascii="Arial" w:hAnsi="Arial" w:cs="Arial"/>
                <w:color w:val="000000"/>
                <w:sz w:val="18"/>
                <w:szCs w:val="18"/>
              </w:rPr>
              <w:t>Tractor barn etc</w:t>
            </w:r>
          </w:p>
        </w:tc>
        <w:tc>
          <w:tcPr>
            <w:tcW w:w="2059" w:type="dxa"/>
          </w:tcPr>
          <w:p w14:paraId="26355685" w14:textId="77777777" w:rsidR="00B6184D" w:rsidRPr="00180207" w:rsidRDefault="00B6184D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approved</w:t>
            </w:r>
          </w:p>
        </w:tc>
      </w:tr>
      <w:tr w:rsidR="00B6184D" w:rsidRPr="001328F3" w14:paraId="46E685C5" w14:textId="77777777" w:rsidTr="00B6184D">
        <w:tc>
          <w:tcPr>
            <w:tcW w:w="1570" w:type="dxa"/>
          </w:tcPr>
          <w:p w14:paraId="5B4F7DA1" w14:textId="77777777" w:rsidR="00B6184D" w:rsidRPr="001328F3" w:rsidRDefault="00B6184D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191903</w:t>
            </w:r>
          </w:p>
        </w:tc>
        <w:tc>
          <w:tcPr>
            <w:tcW w:w="2042" w:type="dxa"/>
          </w:tcPr>
          <w:p w14:paraId="139366DA" w14:textId="77777777" w:rsidR="00B6184D" w:rsidRPr="001328F3" w:rsidRDefault="00B6184D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Woodlands House</w:t>
            </w:r>
          </w:p>
        </w:tc>
        <w:tc>
          <w:tcPr>
            <w:tcW w:w="3567" w:type="dxa"/>
          </w:tcPr>
          <w:p w14:paraId="18DD791D" w14:textId="77777777" w:rsidR="00B6184D" w:rsidRPr="001328F3" w:rsidRDefault="00B6184D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Arial" w:hAnsi="Arial" w:cs="Arial"/>
                <w:color w:val="000000"/>
                <w:sz w:val="18"/>
                <w:szCs w:val="18"/>
              </w:rPr>
              <w:t>Tennis court</w:t>
            </w:r>
          </w:p>
        </w:tc>
        <w:tc>
          <w:tcPr>
            <w:tcW w:w="2059" w:type="dxa"/>
          </w:tcPr>
          <w:p w14:paraId="037BFEB1" w14:textId="77777777" w:rsidR="00B6184D" w:rsidRPr="001328F3" w:rsidRDefault="00B6184D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refused</w:t>
            </w:r>
          </w:p>
        </w:tc>
      </w:tr>
      <w:tr w:rsidR="00E37C07" w:rsidRPr="001328F3" w14:paraId="4CB4A154" w14:textId="77777777" w:rsidTr="00B6184D">
        <w:tc>
          <w:tcPr>
            <w:tcW w:w="1570" w:type="dxa"/>
          </w:tcPr>
          <w:p w14:paraId="74931B60" w14:textId="364192F4" w:rsidR="00E37C07" w:rsidRPr="001328F3" w:rsidRDefault="00E37C07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192226</w:t>
            </w:r>
          </w:p>
        </w:tc>
        <w:tc>
          <w:tcPr>
            <w:tcW w:w="2042" w:type="dxa"/>
          </w:tcPr>
          <w:p w14:paraId="4A8E305B" w14:textId="5FF7BB0D" w:rsidR="00E37C07" w:rsidRPr="001328F3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Farmhouse, Reme</w:t>
            </w:r>
            <w:r w:rsidR="00B6184D"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ham Farm</w:t>
            </w:r>
          </w:p>
        </w:tc>
        <w:tc>
          <w:tcPr>
            <w:tcW w:w="3567" w:type="dxa"/>
          </w:tcPr>
          <w:p w14:paraId="4BE1DDE9" w14:textId="44BD93F0" w:rsidR="00E37C07" w:rsidRPr="001328F3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Tree work </w:t>
            </w:r>
          </w:p>
        </w:tc>
        <w:tc>
          <w:tcPr>
            <w:tcW w:w="2059" w:type="dxa"/>
          </w:tcPr>
          <w:p w14:paraId="330B1F18" w14:textId="1FFC8B51" w:rsidR="00E37C07" w:rsidRPr="001328F3" w:rsidRDefault="00E37C07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No WBC objection</w:t>
            </w:r>
          </w:p>
        </w:tc>
      </w:tr>
      <w:tr w:rsidR="00180207" w:rsidRPr="00375F4F" w14:paraId="5A161667" w14:textId="77777777" w:rsidTr="00B6184D">
        <w:tc>
          <w:tcPr>
            <w:tcW w:w="1570" w:type="dxa"/>
          </w:tcPr>
          <w:p w14:paraId="338AD271" w14:textId="3EFD5FB9" w:rsidR="00180207" w:rsidRPr="00375F4F" w:rsidRDefault="00180207" w:rsidP="006114FF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375F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192640</w:t>
            </w:r>
          </w:p>
        </w:tc>
        <w:tc>
          <w:tcPr>
            <w:tcW w:w="2042" w:type="dxa"/>
          </w:tcPr>
          <w:p w14:paraId="6FB8118A" w14:textId="441E6DBF" w:rsidR="00180207" w:rsidRPr="00375F4F" w:rsidRDefault="001802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375F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23 Thameside</w:t>
            </w:r>
          </w:p>
        </w:tc>
        <w:tc>
          <w:tcPr>
            <w:tcW w:w="3567" w:type="dxa"/>
          </w:tcPr>
          <w:p w14:paraId="0385C8D5" w14:textId="2258B954" w:rsidR="00180207" w:rsidRPr="00375F4F" w:rsidRDefault="001802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375F4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Roof extension and terrace</w:t>
            </w:r>
          </w:p>
        </w:tc>
        <w:tc>
          <w:tcPr>
            <w:tcW w:w="2059" w:type="dxa"/>
          </w:tcPr>
          <w:p w14:paraId="3E7643DC" w14:textId="45555E0E" w:rsidR="00180207" w:rsidRPr="00375F4F" w:rsidRDefault="00180207" w:rsidP="006114FF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5F4F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No RPC comments sought</w:t>
            </w:r>
          </w:p>
        </w:tc>
      </w:tr>
      <w:tr w:rsidR="00180207" w:rsidRPr="00375F4F" w14:paraId="313BC43D" w14:textId="77777777" w:rsidTr="00B6184D">
        <w:tc>
          <w:tcPr>
            <w:tcW w:w="1570" w:type="dxa"/>
          </w:tcPr>
          <w:p w14:paraId="75A9CD56" w14:textId="2300FEC9" w:rsidR="00180207" w:rsidRPr="00375F4F" w:rsidRDefault="00E37C07" w:rsidP="006114FF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192409</w:t>
            </w:r>
          </w:p>
        </w:tc>
        <w:tc>
          <w:tcPr>
            <w:tcW w:w="2042" w:type="dxa"/>
          </w:tcPr>
          <w:p w14:paraId="0E375F12" w14:textId="6DEE937A" w:rsidR="00180207" w:rsidRPr="00375F4F" w:rsidRDefault="00E37C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Coach House Matson Drive</w:t>
            </w:r>
          </w:p>
        </w:tc>
        <w:tc>
          <w:tcPr>
            <w:tcW w:w="3567" w:type="dxa"/>
          </w:tcPr>
          <w:p w14:paraId="7D46FA18" w14:textId="0C5B6767" w:rsidR="00180207" w:rsidRPr="00375F4F" w:rsidRDefault="00E37C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4-</w:t>
            </w:r>
            <w:r w:rsidR="005E5D3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ed dwelling after demolition of existing building</w:t>
            </w:r>
          </w:p>
        </w:tc>
        <w:tc>
          <w:tcPr>
            <w:tcW w:w="2059" w:type="dxa"/>
          </w:tcPr>
          <w:p w14:paraId="26F572A4" w14:textId="1B8E2820" w:rsidR="00180207" w:rsidRPr="00375F4F" w:rsidRDefault="00B6184D" w:rsidP="006114FF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RPC Comments by 9</w:t>
            </w:r>
            <w:r w:rsidRPr="00B6184D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Oct </w:t>
            </w:r>
          </w:p>
        </w:tc>
      </w:tr>
      <w:tr w:rsidR="00E37C07" w:rsidRPr="00375F4F" w14:paraId="2FF590D9" w14:textId="77777777" w:rsidTr="00B6184D">
        <w:tc>
          <w:tcPr>
            <w:tcW w:w="1570" w:type="dxa"/>
          </w:tcPr>
          <w:p w14:paraId="11FE3303" w14:textId="77777777" w:rsidR="00B6184D" w:rsidRDefault="00B6184D" w:rsidP="006114FF">
            <w:pPr>
              <w:ind w:left="0" w:firstLine="0"/>
              <w:jc w:val="right"/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 w:rsidRPr="00B6184D"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  <w:t>3224323/</w:t>
            </w:r>
          </w:p>
          <w:p w14:paraId="7E2D1144" w14:textId="311872F0" w:rsidR="00E37C07" w:rsidRPr="00B6184D" w:rsidRDefault="00B6184D" w:rsidP="006114FF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B6184D"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  <w:t>322432</w:t>
            </w:r>
          </w:p>
        </w:tc>
        <w:tc>
          <w:tcPr>
            <w:tcW w:w="2042" w:type="dxa"/>
          </w:tcPr>
          <w:p w14:paraId="21FC4E53" w14:textId="77777777" w:rsidR="00E37C07" w:rsidRPr="00B6184D" w:rsidRDefault="00E37C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B6184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Malmesbury </w:t>
            </w:r>
          </w:p>
        </w:tc>
        <w:tc>
          <w:tcPr>
            <w:tcW w:w="3567" w:type="dxa"/>
          </w:tcPr>
          <w:p w14:paraId="274E49D6" w14:textId="77777777" w:rsidR="00DA17CE" w:rsidRDefault="00E37C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375F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Groom’s accommodation/gym</w:t>
            </w:r>
          </w:p>
          <w:p w14:paraId="675579ED" w14:textId="4C2E1DDC" w:rsidR="00E37C07" w:rsidRPr="00375F4F" w:rsidRDefault="00DA17CE" w:rsidP="00DA17CE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A17CE">
              <w:rPr>
                <w:rFonts w:ascii="Verdana" w:hAnsi="Verdana"/>
                <w:color w:val="000000" w:themeColor="text1"/>
                <w:sz w:val="18"/>
                <w:szCs w:val="18"/>
              </w:rPr>
              <w:t>(182327/182524)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A</w:t>
            </w:r>
            <w:r w:rsidR="00E37C07" w:rsidRPr="00375F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ppeal</w:t>
            </w:r>
          </w:p>
        </w:tc>
        <w:tc>
          <w:tcPr>
            <w:tcW w:w="2059" w:type="dxa"/>
          </w:tcPr>
          <w:p w14:paraId="553366A4" w14:textId="258F3D30" w:rsidR="00E37C07" w:rsidRPr="00375F4F" w:rsidRDefault="00E37C07" w:rsidP="006114FF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5F4F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RPC comments by 22</w:t>
            </w:r>
            <w:r w:rsidR="00DA17CE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-23</w:t>
            </w:r>
            <w:r w:rsidRPr="00375F4F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Oct</w:t>
            </w:r>
          </w:p>
        </w:tc>
      </w:tr>
    </w:tbl>
    <w:p w14:paraId="23EEA4BC" w14:textId="77777777" w:rsidR="00180207" w:rsidRDefault="00180207" w:rsidP="00180207">
      <w:pPr>
        <w:pStyle w:val="ListParagraph"/>
        <w:spacing w:after="0" w:line="240" w:lineRule="auto"/>
        <w:ind w:left="567" w:firstLine="0"/>
        <w:rPr>
          <w:rFonts w:ascii="Verdana" w:hAnsi="Verdana" w:cs="Arial"/>
          <w:b/>
          <w:color w:val="000000" w:themeColor="text1"/>
        </w:rPr>
      </w:pPr>
    </w:p>
    <w:p w14:paraId="661BDC55" w14:textId="60DF8618" w:rsidR="00E10959" w:rsidRPr="00C33648" w:rsidRDefault="00E10959" w:rsidP="001802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0BA7DD23" w:rsidR="00C3235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69FCD764" w:rsidR="008C5041" w:rsidRPr="00B42755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B42755" w:rsidRPr="00B4275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B42755" w:rsidRPr="00B42755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B42755" w:rsidRPr="00B42755">
        <w:rPr>
          <w:rFonts w:ascii="Verdana" w:hAnsi="Verdana" w:cs="Arial"/>
          <w:bCs/>
          <w:color w:val="000000" w:themeColor="text1"/>
          <w:sz w:val="20"/>
          <w:szCs w:val="20"/>
        </w:rPr>
        <w:t>Henley Festival 2020 application for towpath diversion</w:t>
      </w:r>
    </w:p>
    <w:p w14:paraId="4B44114E" w14:textId="1DB98914" w:rsidR="006C0D45" w:rsidRPr="00C33648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 xml:space="preserve">no response on 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>traffic data for (i) speeds outside the entrance to Middle Culham Cottages on the A4130 and (ii) maximum densities on Remenham Church Lane before-during-after events in July-August</w:t>
      </w:r>
    </w:p>
    <w:p w14:paraId="0D58B5AE" w14:textId="55DC0014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  <w:r w:rsidR="00115A24" w:rsidRPr="00115A24">
        <w:rPr>
          <w:rFonts w:ascii="Verdana" w:hAnsi="Verdana" w:cs="Arial"/>
          <w:bCs/>
          <w:color w:val="000000" w:themeColor="text1"/>
          <w:sz w:val="18"/>
          <w:szCs w:val="18"/>
        </w:rPr>
        <w:t>; WBC Liaison Forum</w:t>
      </w:r>
    </w:p>
    <w:p w14:paraId="1F3E8D9C" w14:textId="77777777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3FB47422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 xml:space="preserve">new 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>SO form for SSE</w:t>
      </w:r>
      <w:r w:rsidR="00115A24">
        <w:rPr>
          <w:rFonts w:ascii="Verdana" w:hAnsi="Verdana" w:cs="Arial"/>
          <w:color w:val="000000" w:themeColor="text1"/>
          <w:sz w:val="20"/>
          <w:szCs w:val="20"/>
        </w:rPr>
        <w:t xml:space="preserve"> arising from price rise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>; CIL money expenditure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6704220E" w14:textId="4A095A35" w:rsidR="000C1C92" w:rsidRPr="00180207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180207">
        <w:rPr>
          <w:rFonts w:ascii="Verdana" w:hAnsi="Verdana" w:cs="Arial"/>
          <w:color w:val="000000" w:themeColor="text1"/>
          <w:sz w:val="20"/>
          <w:szCs w:val="20"/>
        </w:rPr>
        <w:t>Nov 11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>th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p w14:paraId="63D689D4" w14:textId="50867E17" w:rsidR="00180207" w:rsidRPr="00180207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bCs/>
          <w:sz w:val="20"/>
          <w:szCs w:val="20"/>
        </w:rPr>
      </w:pPr>
      <w:r w:rsidRPr="00180207">
        <w:rPr>
          <w:rFonts w:ascii="Verdana" w:hAnsi="Verdana" w:cs="Arial"/>
          <w:bCs/>
          <w:color w:val="000000" w:themeColor="text1"/>
          <w:sz w:val="20"/>
          <w:szCs w:val="20"/>
        </w:rPr>
        <w:t>and thereafter</w:t>
      </w:r>
      <w:r w:rsidRPr="00180207">
        <w:rPr>
          <w:rFonts w:ascii="Verdana" w:hAnsi="Verdana" w:cs="Arial"/>
          <w:bCs/>
          <w:sz w:val="20"/>
          <w:szCs w:val="20"/>
        </w:rPr>
        <w:t>:</w:t>
      </w:r>
    </w:p>
    <w:p w14:paraId="397C824F" w14:textId="77777777" w:rsidR="00180207" w:rsidRPr="00263275" w:rsidRDefault="00180207" w:rsidP="00375F4F">
      <w:pPr>
        <w:spacing w:after="0" w:line="240" w:lineRule="auto"/>
        <w:ind w:left="1145" w:firstLine="295"/>
        <w:rPr>
          <w:rFonts w:ascii="Verdana" w:hAnsi="Verdana"/>
          <w:color w:val="525B67"/>
          <w:sz w:val="18"/>
          <w:szCs w:val="18"/>
          <w:lang w:eastAsia="en-GB"/>
        </w:rPr>
      </w:pPr>
      <w:r w:rsidRPr="00263275">
        <w:rPr>
          <w:rFonts w:ascii="Verdana" w:hAnsi="Verdana"/>
          <w:color w:val="525B67"/>
          <w:sz w:val="18"/>
          <w:szCs w:val="18"/>
          <w:lang w:eastAsia="en-GB"/>
        </w:rPr>
        <w:t>December 9th 2019</w:t>
      </w:r>
    </w:p>
    <w:p w14:paraId="789FDB79" w14:textId="77777777" w:rsidR="00180207" w:rsidRPr="00263275" w:rsidRDefault="00180207" w:rsidP="00375F4F">
      <w:pPr>
        <w:spacing w:after="0" w:line="240" w:lineRule="auto"/>
        <w:ind w:left="850" w:firstLine="590"/>
        <w:rPr>
          <w:rFonts w:ascii="Verdana" w:hAnsi="Verdana"/>
          <w:color w:val="525B67"/>
          <w:sz w:val="18"/>
          <w:szCs w:val="18"/>
          <w:lang w:eastAsia="en-GB"/>
        </w:rPr>
      </w:pPr>
      <w:r w:rsidRPr="00263275">
        <w:rPr>
          <w:rFonts w:ascii="Verdana" w:hAnsi="Verdana"/>
          <w:color w:val="525B67"/>
          <w:sz w:val="18"/>
          <w:szCs w:val="18"/>
          <w:lang w:eastAsia="en-GB"/>
        </w:rPr>
        <w:t>January 1</w:t>
      </w:r>
      <w:r w:rsidRPr="00B6184D">
        <w:rPr>
          <w:rFonts w:ascii="Verdana" w:hAnsi="Verdana"/>
          <w:color w:val="525B67"/>
          <w:sz w:val="18"/>
          <w:szCs w:val="18"/>
          <w:lang w:eastAsia="en-GB"/>
        </w:rPr>
        <w:t>4</w:t>
      </w:r>
      <w:r w:rsidRPr="00263275">
        <w:rPr>
          <w:rFonts w:ascii="Verdana" w:hAnsi="Verdana"/>
          <w:color w:val="525B67"/>
          <w:sz w:val="18"/>
          <w:szCs w:val="18"/>
          <w:lang w:eastAsia="en-GB"/>
        </w:rPr>
        <w:t>th 2020</w:t>
      </w:r>
    </w:p>
    <w:p w14:paraId="27B3BBCD" w14:textId="77777777" w:rsidR="00180207" w:rsidRPr="00263275" w:rsidRDefault="00180207" w:rsidP="00375F4F">
      <w:pPr>
        <w:spacing w:after="0" w:line="240" w:lineRule="auto"/>
        <w:ind w:left="1145" w:firstLine="295"/>
        <w:rPr>
          <w:rFonts w:ascii="Verdana" w:hAnsi="Verdana"/>
          <w:color w:val="525B67"/>
          <w:sz w:val="18"/>
          <w:szCs w:val="18"/>
          <w:lang w:eastAsia="en-GB"/>
        </w:rPr>
      </w:pPr>
      <w:r w:rsidRPr="00263275">
        <w:rPr>
          <w:rFonts w:ascii="Verdana" w:hAnsi="Verdana"/>
          <w:color w:val="525B67"/>
          <w:sz w:val="18"/>
          <w:szCs w:val="18"/>
          <w:lang w:eastAsia="en-GB"/>
        </w:rPr>
        <w:t>February 1</w:t>
      </w:r>
      <w:r w:rsidRPr="00B6184D">
        <w:rPr>
          <w:rFonts w:ascii="Verdana" w:hAnsi="Verdana"/>
          <w:color w:val="525B67"/>
          <w:sz w:val="18"/>
          <w:szCs w:val="18"/>
          <w:lang w:eastAsia="en-GB"/>
        </w:rPr>
        <w:t>1</w:t>
      </w:r>
      <w:r w:rsidRPr="00263275">
        <w:rPr>
          <w:rFonts w:ascii="Verdana" w:hAnsi="Verdana"/>
          <w:color w:val="525B67"/>
          <w:sz w:val="18"/>
          <w:szCs w:val="18"/>
          <w:lang w:eastAsia="en-GB"/>
        </w:rPr>
        <w:t>th 2020</w:t>
      </w:r>
    </w:p>
    <w:p w14:paraId="35387147" w14:textId="77777777" w:rsidR="00180207" w:rsidRPr="00263275" w:rsidRDefault="00180207" w:rsidP="00375F4F">
      <w:pPr>
        <w:spacing w:line="240" w:lineRule="auto"/>
        <w:ind w:left="850" w:firstLine="590"/>
        <w:rPr>
          <w:rFonts w:ascii="Verdana" w:hAnsi="Verdana"/>
          <w:color w:val="525B67"/>
          <w:sz w:val="18"/>
          <w:szCs w:val="18"/>
          <w:lang w:eastAsia="en-GB"/>
        </w:rPr>
      </w:pPr>
      <w:r w:rsidRPr="00263275">
        <w:rPr>
          <w:rFonts w:ascii="Verdana" w:hAnsi="Verdana"/>
          <w:color w:val="525B67"/>
          <w:sz w:val="18"/>
          <w:szCs w:val="18"/>
          <w:lang w:eastAsia="en-GB"/>
        </w:rPr>
        <w:t xml:space="preserve">March </w:t>
      </w:r>
      <w:r w:rsidRPr="00B6184D">
        <w:rPr>
          <w:rFonts w:ascii="Verdana" w:hAnsi="Verdana"/>
          <w:color w:val="525B67"/>
          <w:sz w:val="18"/>
          <w:szCs w:val="18"/>
          <w:lang w:eastAsia="en-GB"/>
        </w:rPr>
        <w:t>11</w:t>
      </w:r>
      <w:r w:rsidRPr="00263275">
        <w:rPr>
          <w:rFonts w:ascii="Verdana" w:hAnsi="Verdana"/>
          <w:color w:val="525B67"/>
          <w:sz w:val="18"/>
          <w:szCs w:val="18"/>
          <w:lang w:eastAsia="en-GB"/>
        </w:rPr>
        <w:t>th 2020</w:t>
      </w:r>
    </w:p>
    <w:p w14:paraId="515E8769" w14:textId="77777777" w:rsidR="00180207" w:rsidRDefault="00180207" w:rsidP="00180207"/>
    <w:p w14:paraId="22B46C86" w14:textId="77777777" w:rsidR="00180207" w:rsidRPr="00B03C14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</w:p>
    <w:sectPr w:rsidR="00180207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8424" w14:textId="77777777" w:rsidR="008F6D29" w:rsidRDefault="008F6D29" w:rsidP="00633949">
      <w:pPr>
        <w:spacing w:after="0" w:line="240" w:lineRule="auto"/>
      </w:pPr>
      <w:r>
        <w:separator/>
      </w:r>
    </w:p>
  </w:endnote>
  <w:endnote w:type="continuationSeparator" w:id="0">
    <w:p w14:paraId="016D7983" w14:textId="77777777" w:rsidR="008F6D29" w:rsidRDefault="008F6D2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DC56" w14:textId="256492DF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42755">
      <w:t>9</w:t>
    </w:r>
    <w:r w:rsidR="00B42755" w:rsidRPr="00B42755">
      <w:rPr>
        <w:vertAlign w:val="superscript"/>
      </w:rPr>
      <w:t>th</w:t>
    </w:r>
    <w:r w:rsidR="00B42755">
      <w:t xml:space="preserve"> Oct 2019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5B8A" w14:textId="77777777" w:rsidR="008F6D29" w:rsidRDefault="008F6D29" w:rsidP="00633949">
      <w:pPr>
        <w:spacing w:after="0" w:line="240" w:lineRule="auto"/>
      </w:pPr>
      <w:r>
        <w:separator/>
      </w:r>
    </w:p>
  </w:footnote>
  <w:footnote w:type="continuationSeparator" w:id="0">
    <w:p w14:paraId="410494A3" w14:textId="77777777" w:rsidR="008F6D29" w:rsidRDefault="008F6D2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7876851F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9270AD">
      <w:rPr>
        <w:rFonts w:ascii="Verdana" w:hAnsi="Verdana" w:cs="Arial"/>
        <w:color w:val="000000" w:themeColor="text1"/>
        <w:sz w:val="20"/>
        <w:szCs w:val="20"/>
      </w:rPr>
      <w:t xml:space="preserve">(now moved from Tuesdays) </w:t>
    </w:r>
    <w:r w:rsidR="00180207">
      <w:rPr>
        <w:rFonts w:ascii="Verdana" w:hAnsi="Verdana" w:cs="Arial"/>
        <w:color w:val="000000" w:themeColor="text1"/>
        <w:sz w:val="20"/>
        <w:szCs w:val="20"/>
      </w:rPr>
      <w:t>14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180207">
      <w:rPr>
        <w:rFonts w:ascii="Verdana" w:hAnsi="Verdana" w:cs="Arial"/>
        <w:b/>
        <w:bCs/>
        <w:color w:val="000000" w:themeColor="text1"/>
        <w:sz w:val="20"/>
        <w:szCs w:val="20"/>
      </w:rPr>
      <w:t>October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201</w:t>
    </w:r>
    <w:r w:rsidR="00A74B08" w:rsidRPr="009270AD">
      <w:rPr>
        <w:rFonts w:ascii="Verdana" w:hAnsi="Verdana" w:cs="Arial"/>
        <w:b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5270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184D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6741"/>
    <w:rsid w:val="00D9755D"/>
    <w:rsid w:val="00DA17CE"/>
    <w:rsid w:val="00DA4731"/>
    <w:rsid w:val="00DB1261"/>
    <w:rsid w:val="00DB1BC5"/>
    <w:rsid w:val="00DB360A"/>
    <w:rsid w:val="00DB516F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AC15-5E2E-47BE-B019-A6DABC0A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2019-10-13T10:53:00Z</dcterms:created>
  <dcterms:modified xsi:type="dcterms:W3CDTF">2019-10-13T10:53:00Z</dcterms:modified>
</cp:coreProperties>
</file>