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6BFFA" w14:textId="77777777" w:rsidR="00DE20F1" w:rsidRPr="00CF7260" w:rsidRDefault="00DE20F1" w:rsidP="008F11AC">
      <w:pPr>
        <w:spacing w:after="0" w:line="240" w:lineRule="auto"/>
        <w:jc w:val="center"/>
        <w:rPr>
          <w:rFonts w:ascii="Verdana" w:hAnsi="Verdana"/>
          <w:b/>
          <w:bCs/>
          <w:color w:val="000000" w:themeColor="text1"/>
          <w:sz w:val="36"/>
          <w:szCs w:val="36"/>
        </w:rPr>
      </w:pPr>
    </w:p>
    <w:p w14:paraId="1E22D190" w14:textId="47CF90AB" w:rsidR="003150CD" w:rsidRDefault="00633949" w:rsidP="008F11AC">
      <w:pPr>
        <w:spacing w:after="0" w:line="240" w:lineRule="auto"/>
        <w:jc w:val="center"/>
        <w:rPr>
          <w:rFonts w:ascii="Verdana" w:hAnsi="Verdana"/>
          <w:color w:val="000000" w:themeColor="text1"/>
          <w:sz w:val="36"/>
          <w:szCs w:val="36"/>
        </w:rPr>
      </w:pPr>
      <w:r w:rsidRPr="007B2D8D">
        <w:rPr>
          <w:rFonts w:ascii="Verdana" w:hAnsi="Verdana"/>
          <w:color w:val="000000" w:themeColor="text1"/>
          <w:sz w:val="36"/>
          <w:szCs w:val="36"/>
        </w:rPr>
        <w:t>A G E N D A</w:t>
      </w:r>
    </w:p>
    <w:p w14:paraId="00EDC877" w14:textId="77777777" w:rsidR="00DE20F1" w:rsidRDefault="00DE20F1" w:rsidP="008F11AC">
      <w:pPr>
        <w:spacing w:after="0" w:line="240" w:lineRule="auto"/>
        <w:jc w:val="center"/>
        <w:rPr>
          <w:rFonts w:ascii="Verdana" w:hAnsi="Verdana"/>
          <w:color w:val="000000" w:themeColor="text1"/>
          <w:sz w:val="36"/>
          <w:szCs w:val="36"/>
        </w:rPr>
      </w:pPr>
    </w:p>
    <w:p w14:paraId="2841A7FE" w14:textId="1A6D292A" w:rsidR="00AA1A6A" w:rsidRPr="00A707D9" w:rsidRDefault="00AA1A6A" w:rsidP="00B1176E">
      <w:pPr>
        <w:pStyle w:val="ListParagraph"/>
        <w:numPr>
          <w:ilvl w:val="0"/>
          <w:numId w:val="2"/>
        </w:numPr>
        <w:spacing w:after="0" w:line="240" w:lineRule="auto"/>
        <w:ind w:left="567" w:hanging="567"/>
        <w:contextualSpacing w:val="0"/>
        <w:rPr>
          <w:rFonts w:ascii="Verdana" w:hAnsi="Verdana"/>
          <w:bCs/>
          <w:color w:val="000000" w:themeColor="text1"/>
          <w:sz w:val="20"/>
          <w:szCs w:val="20"/>
        </w:rPr>
      </w:pPr>
      <w:r>
        <w:rPr>
          <w:rFonts w:ascii="Verdana" w:hAnsi="Verdana"/>
          <w:b/>
          <w:color w:val="000000" w:themeColor="text1"/>
        </w:rPr>
        <w:t>APOLOGIES</w:t>
      </w:r>
    </w:p>
    <w:p w14:paraId="0DEFB9D4" w14:textId="2D262847" w:rsidR="00D11ABB" w:rsidRPr="00C33648" w:rsidRDefault="00D11ABB" w:rsidP="00B1176E">
      <w:pPr>
        <w:pStyle w:val="ListParagraph"/>
        <w:numPr>
          <w:ilvl w:val="0"/>
          <w:numId w:val="2"/>
        </w:numPr>
        <w:spacing w:after="0" w:line="240" w:lineRule="auto"/>
        <w:ind w:left="567" w:hanging="567"/>
        <w:contextualSpacing w:val="0"/>
        <w:rPr>
          <w:rFonts w:ascii="Verdana" w:hAnsi="Verdana"/>
          <w:b/>
          <w:color w:val="000000" w:themeColor="text1"/>
        </w:rPr>
      </w:pPr>
      <w:r w:rsidRPr="00C33648">
        <w:rPr>
          <w:rFonts w:ascii="Verdana" w:hAnsi="Verdana"/>
          <w:b/>
          <w:color w:val="000000" w:themeColor="text1"/>
        </w:rPr>
        <w:t>MINUTES</w:t>
      </w:r>
      <w:r w:rsidR="00F10884">
        <w:rPr>
          <w:rFonts w:ascii="Verdana" w:hAnsi="Verdana"/>
          <w:b/>
          <w:color w:val="000000" w:themeColor="text1"/>
        </w:rPr>
        <w:t xml:space="preserve"> </w:t>
      </w:r>
      <w:r w:rsidRPr="00C33648">
        <w:rPr>
          <w:rFonts w:ascii="Verdana" w:hAnsi="Verdana"/>
          <w:b/>
          <w:color w:val="000000" w:themeColor="text1"/>
        </w:rPr>
        <w:t>OF THE MEETING</w:t>
      </w:r>
      <w:r w:rsidRPr="00C33648">
        <w:rPr>
          <w:rFonts w:ascii="Verdana" w:hAnsi="Verdana"/>
          <w:color w:val="000000" w:themeColor="text1"/>
        </w:rPr>
        <w:t xml:space="preserve"> </w:t>
      </w:r>
      <w:r w:rsidRPr="00C33648">
        <w:rPr>
          <w:rFonts w:ascii="Verdana" w:hAnsi="Verdana"/>
          <w:color w:val="000000" w:themeColor="text1"/>
          <w:sz w:val="20"/>
          <w:szCs w:val="20"/>
        </w:rPr>
        <w:t xml:space="preserve">held on </w:t>
      </w:r>
      <w:r w:rsidR="00F10884">
        <w:rPr>
          <w:rFonts w:ascii="Verdana" w:hAnsi="Verdana"/>
          <w:color w:val="000000" w:themeColor="text1"/>
          <w:sz w:val="20"/>
          <w:szCs w:val="20"/>
        </w:rPr>
        <w:t>1</w:t>
      </w:r>
      <w:r w:rsidR="00CF7260">
        <w:rPr>
          <w:rFonts w:ascii="Verdana" w:hAnsi="Verdana"/>
          <w:color w:val="000000" w:themeColor="text1"/>
          <w:sz w:val="20"/>
          <w:szCs w:val="20"/>
        </w:rPr>
        <w:t>3</w:t>
      </w:r>
      <w:r w:rsidR="002B4711" w:rsidRPr="002B4711">
        <w:rPr>
          <w:rFonts w:ascii="Verdana" w:hAnsi="Verdana"/>
          <w:color w:val="000000" w:themeColor="text1"/>
          <w:sz w:val="20"/>
          <w:szCs w:val="20"/>
          <w:vertAlign w:val="superscript"/>
        </w:rPr>
        <w:t>th</w:t>
      </w:r>
      <w:r w:rsidR="002B4711">
        <w:rPr>
          <w:rFonts w:ascii="Verdana" w:hAnsi="Verdana"/>
          <w:color w:val="000000" w:themeColor="text1"/>
          <w:sz w:val="20"/>
          <w:szCs w:val="20"/>
        </w:rPr>
        <w:t xml:space="preserve"> </w:t>
      </w:r>
      <w:r w:rsidR="00CF7260">
        <w:rPr>
          <w:rFonts w:ascii="Verdana" w:hAnsi="Verdana"/>
          <w:color w:val="000000" w:themeColor="text1"/>
          <w:sz w:val="20"/>
          <w:szCs w:val="20"/>
        </w:rPr>
        <w:t>Sept</w:t>
      </w:r>
      <w:r w:rsidR="005911F4">
        <w:rPr>
          <w:rFonts w:ascii="Verdana" w:hAnsi="Verdana"/>
          <w:color w:val="000000" w:themeColor="text1"/>
          <w:sz w:val="20"/>
          <w:szCs w:val="20"/>
        </w:rPr>
        <w:t xml:space="preserve"> </w:t>
      </w:r>
      <w:r w:rsidRPr="00C33648">
        <w:rPr>
          <w:rFonts w:ascii="Verdana" w:hAnsi="Verdana"/>
          <w:color w:val="000000" w:themeColor="text1"/>
          <w:sz w:val="20"/>
          <w:szCs w:val="20"/>
        </w:rPr>
        <w:t>20</w:t>
      </w:r>
      <w:r w:rsidR="00363819">
        <w:rPr>
          <w:rFonts w:ascii="Verdana" w:hAnsi="Verdana"/>
          <w:color w:val="000000" w:themeColor="text1"/>
          <w:sz w:val="20"/>
          <w:szCs w:val="20"/>
        </w:rPr>
        <w:t>2</w:t>
      </w:r>
      <w:r w:rsidR="00273932">
        <w:rPr>
          <w:rFonts w:ascii="Verdana" w:hAnsi="Verdana"/>
          <w:color w:val="000000" w:themeColor="text1"/>
          <w:sz w:val="20"/>
          <w:szCs w:val="20"/>
        </w:rPr>
        <w:t>1</w:t>
      </w:r>
      <w:r w:rsidRPr="00C33648">
        <w:rPr>
          <w:rFonts w:ascii="Verdana" w:hAnsi="Verdana"/>
          <w:color w:val="000000" w:themeColor="text1"/>
          <w:sz w:val="20"/>
          <w:szCs w:val="20"/>
        </w:rPr>
        <w:t xml:space="preserve"> (confirming</w:t>
      </w:r>
      <w:r w:rsidRPr="00C33648">
        <w:rPr>
          <w:rFonts w:ascii="Verdana" w:hAnsi="Verdana" w:cs="Arial"/>
          <w:color w:val="000000" w:themeColor="text1"/>
          <w:sz w:val="20"/>
          <w:szCs w:val="20"/>
        </w:rPr>
        <w:t xml:space="preserve"> the</w:t>
      </w:r>
      <w:r w:rsidR="00F10884">
        <w:rPr>
          <w:rFonts w:ascii="Verdana" w:hAnsi="Verdana" w:cs="Arial"/>
          <w:color w:val="000000" w:themeColor="text1"/>
          <w:sz w:val="20"/>
          <w:szCs w:val="20"/>
        </w:rPr>
        <w:t>se</w:t>
      </w:r>
      <w:r w:rsidRPr="00C33648">
        <w:rPr>
          <w:rFonts w:ascii="Verdana" w:hAnsi="Verdana" w:cs="Arial"/>
          <w:color w:val="000000" w:themeColor="text1"/>
          <w:sz w:val="20"/>
          <w:szCs w:val="20"/>
        </w:rPr>
        <w:t xml:space="preserve">) </w:t>
      </w:r>
    </w:p>
    <w:p w14:paraId="40B8BD74" w14:textId="3D19773C" w:rsidR="00B03C14" w:rsidRPr="002B4711" w:rsidRDefault="0032159E" w:rsidP="00602656">
      <w:pPr>
        <w:pStyle w:val="ListParagraph"/>
        <w:numPr>
          <w:ilvl w:val="0"/>
          <w:numId w:val="2"/>
        </w:numPr>
        <w:shd w:val="clear" w:color="auto" w:fill="FFFFFF"/>
        <w:spacing w:after="0" w:line="240" w:lineRule="auto"/>
        <w:ind w:left="567" w:right="284" w:hanging="567"/>
        <w:contextualSpacing w:val="0"/>
        <w:rPr>
          <w:rFonts w:ascii="Verdana" w:hAnsi="Verdana"/>
          <w:color w:val="000000" w:themeColor="text1"/>
          <w:sz w:val="20"/>
          <w:szCs w:val="20"/>
        </w:rPr>
      </w:pPr>
      <w:r>
        <w:rPr>
          <w:rFonts w:ascii="Verdana" w:hAnsi="Verdana"/>
          <w:b/>
          <w:color w:val="000000" w:themeColor="text1"/>
        </w:rPr>
        <w:t xml:space="preserve">ACTION LIST &amp; </w:t>
      </w:r>
      <w:r w:rsidR="00D11ABB" w:rsidRPr="00890F49">
        <w:rPr>
          <w:rFonts w:ascii="Verdana" w:hAnsi="Verdana"/>
          <w:b/>
          <w:color w:val="000000" w:themeColor="text1"/>
        </w:rPr>
        <w:t>MATTERS ARISING</w:t>
      </w:r>
      <w:r w:rsidR="00CF7260" w:rsidRPr="00CF7260">
        <w:rPr>
          <w:rFonts w:ascii="Verdana" w:hAnsi="Verdana"/>
          <w:bCs/>
          <w:color w:val="000000" w:themeColor="text1"/>
        </w:rPr>
        <w:t xml:space="preserve">; </w:t>
      </w:r>
      <w:proofErr w:type="spellStart"/>
      <w:r w:rsidR="00CF7260">
        <w:rPr>
          <w:rFonts w:ascii="Verdana" w:hAnsi="Verdana" w:cs="Arial"/>
          <w:bCs/>
          <w:color w:val="000000" w:themeColor="text1"/>
          <w:sz w:val="20"/>
          <w:szCs w:val="20"/>
        </w:rPr>
        <w:t>Urbaser</w:t>
      </w:r>
      <w:proofErr w:type="spellEnd"/>
      <w:r w:rsidR="00CF7260">
        <w:rPr>
          <w:rFonts w:ascii="Verdana" w:hAnsi="Verdana" w:cs="Arial"/>
          <w:bCs/>
          <w:color w:val="000000" w:themeColor="text1"/>
          <w:sz w:val="20"/>
          <w:szCs w:val="20"/>
        </w:rPr>
        <w:t xml:space="preserve"> contract to empty 5 dog waste bins</w:t>
      </w:r>
    </w:p>
    <w:p w14:paraId="0A48D0E7" w14:textId="6B382406" w:rsidR="00D11ABB" w:rsidRPr="00F10884" w:rsidRDefault="00E5791F" w:rsidP="001673C5">
      <w:pPr>
        <w:pStyle w:val="ListParagraph"/>
        <w:numPr>
          <w:ilvl w:val="0"/>
          <w:numId w:val="2"/>
        </w:numPr>
        <w:spacing w:after="0" w:line="240" w:lineRule="auto"/>
        <w:ind w:left="426" w:hanging="426"/>
        <w:contextualSpacing w:val="0"/>
        <w:rPr>
          <w:rFonts w:ascii="Verdana" w:hAnsi="Verdana"/>
          <w:color w:val="000000" w:themeColor="text1"/>
        </w:rPr>
      </w:pPr>
      <w:r w:rsidRPr="00C33648">
        <w:rPr>
          <w:rFonts w:ascii="Verdana" w:hAnsi="Verdana"/>
          <w:b/>
          <w:color w:val="000000" w:themeColor="text1"/>
        </w:rPr>
        <w:t xml:space="preserve">  </w:t>
      </w:r>
      <w:r w:rsidR="00D11ABB" w:rsidRPr="00C33648">
        <w:rPr>
          <w:rFonts w:ascii="Verdana" w:hAnsi="Verdana"/>
          <w:b/>
          <w:color w:val="000000" w:themeColor="text1"/>
        </w:rPr>
        <w:t>DECLARATIONS OF INTEREST</w:t>
      </w:r>
    </w:p>
    <w:p w14:paraId="7DA1917F" w14:textId="50D96B98" w:rsidR="00370DF1" w:rsidRDefault="00CF7260" w:rsidP="00CF7260">
      <w:pPr>
        <w:pStyle w:val="ListParagraph"/>
        <w:numPr>
          <w:ilvl w:val="0"/>
          <w:numId w:val="2"/>
        </w:numPr>
        <w:shd w:val="clear" w:color="auto" w:fill="FFFFFF"/>
        <w:spacing w:after="0" w:line="240" w:lineRule="auto"/>
        <w:ind w:right="284"/>
        <w:contextualSpacing w:val="0"/>
        <w:rPr>
          <w:rFonts w:ascii="Verdana" w:hAnsi="Verdana" w:cs="Arial"/>
          <w:b/>
          <w:color w:val="000000" w:themeColor="text1"/>
          <w:sz w:val="20"/>
          <w:szCs w:val="20"/>
        </w:rPr>
      </w:pPr>
      <w:r>
        <w:rPr>
          <w:rFonts w:ascii="Verdana" w:hAnsi="Verdana" w:cs="Arial"/>
          <w:b/>
          <w:color w:val="000000" w:themeColor="text1"/>
        </w:rPr>
        <w:t xml:space="preserve">   </w:t>
      </w:r>
      <w:r w:rsidR="00007093" w:rsidRPr="008511C8">
        <w:rPr>
          <w:rFonts w:ascii="Verdana" w:hAnsi="Verdana" w:cs="Arial"/>
          <w:b/>
          <w:color w:val="000000" w:themeColor="text1"/>
        </w:rPr>
        <w:t>PLANNING</w:t>
      </w:r>
      <w:r w:rsidR="00C57B50" w:rsidRPr="008511C8">
        <w:rPr>
          <w:rFonts w:ascii="Verdana" w:hAnsi="Verdana" w:cs="Arial"/>
          <w:bCs/>
          <w:color w:val="000000" w:themeColor="text1"/>
          <w:sz w:val="20"/>
          <w:szCs w:val="20"/>
        </w:rPr>
        <w:t xml:space="preserve">; </w:t>
      </w:r>
      <w:r>
        <w:rPr>
          <w:rFonts w:ascii="Verdana" w:hAnsi="Verdana" w:cs="Arial"/>
          <w:bCs/>
          <w:color w:val="000000" w:themeColor="text1"/>
          <w:sz w:val="20"/>
          <w:szCs w:val="20"/>
        </w:rPr>
        <w:t>tree work; 1</w:t>
      </w:r>
      <w:r w:rsidR="00485D71" w:rsidRPr="00A029EF">
        <w:rPr>
          <w:rFonts w:ascii="Verdana" w:hAnsi="Verdana" w:cs="Arial"/>
          <w:bCs/>
          <w:color w:val="000000" w:themeColor="text1"/>
          <w:sz w:val="20"/>
          <w:szCs w:val="20"/>
        </w:rPr>
        <w:t xml:space="preserve"> new application</w:t>
      </w:r>
      <w:r w:rsidR="00A029EF" w:rsidRPr="00A029EF">
        <w:rPr>
          <w:rFonts w:ascii="Verdana" w:hAnsi="Verdana" w:cs="Arial"/>
          <w:bCs/>
          <w:color w:val="000000" w:themeColor="text1"/>
          <w:sz w:val="20"/>
          <w:szCs w:val="20"/>
        </w:rPr>
        <w:t xml:space="preserve">; RPC </w:t>
      </w:r>
      <w:r>
        <w:rPr>
          <w:rFonts w:ascii="Verdana" w:hAnsi="Verdana" w:cs="Arial"/>
          <w:bCs/>
          <w:color w:val="000000" w:themeColor="text1"/>
          <w:sz w:val="20"/>
          <w:szCs w:val="20"/>
        </w:rPr>
        <w:t xml:space="preserve">update on </w:t>
      </w:r>
      <w:r w:rsidR="00A029EF" w:rsidRPr="00A029EF">
        <w:rPr>
          <w:rFonts w:ascii="Verdana" w:hAnsi="Verdana" w:cs="Arial"/>
          <w:bCs/>
          <w:color w:val="000000" w:themeColor="text1"/>
          <w:sz w:val="20"/>
          <w:szCs w:val="20"/>
        </w:rPr>
        <w:t>enforcement cases</w:t>
      </w:r>
      <w:r w:rsidR="008511C8" w:rsidRPr="008511C8">
        <w:rPr>
          <w:rFonts w:ascii="Verdana" w:hAnsi="Verdana" w:cs="Arial"/>
          <w:b/>
          <w:color w:val="000000" w:themeColor="text1"/>
          <w:sz w:val="20"/>
          <w:szCs w:val="20"/>
        </w:rPr>
        <w:t xml:space="preserve"> </w:t>
      </w:r>
    </w:p>
    <w:p w14:paraId="3E86AC51" w14:textId="77777777" w:rsidR="00CF7260" w:rsidRDefault="00CF7260" w:rsidP="008511C8">
      <w:pPr>
        <w:pStyle w:val="ListParagraph"/>
        <w:shd w:val="clear" w:color="auto" w:fill="FFFFFF"/>
        <w:spacing w:after="0" w:line="240" w:lineRule="auto"/>
        <w:ind w:left="360" w:right="284" w:firstLine="0"/>
        <w:contextualSpacing w:val="0"/>
        <w:rPr>
          <w:rFonts w:ascii="Verdana" w:hAnsi="Verdana" w:cs="Arial"/>
          <w:bCs/>
          <w:color w:val="000000" w:themeColor="text1"/>
          <w:sz w:val="20"/>
          <w:szCs w:val="20"/>
        </w:rPr>
      </w:pPr>
    </w:p>
    <w:tbl>
      <w:tblPr>
        <w:tblStyle w:val="TableGrid"/>
        <w:tblW w:w="9493" w:type="dxa"/>
        <w:tblLayout w:type="fixed"/>
        <w:tblLook w:val="04A0" w:firstRow="1" w:lastRow="0" w:firstColumn="1" w:lastColumn="0" w:noHBand="0" w:noVBand="1"/>
      </w:tblPr>
      <w:tblGrid>
        <w:gridCol w:w="1555"/>
        <w:gridCol w:w="1984"/>
        <w:gridCol w:w="3969"/>
        <w:gridCol w:w="1985"/>
      </w:tblGrid>
      <w:tr w:rsidR="0050421D" w:rsidRPr="000008A8" w14:paraId="6236E3E5" w14:textId="77777777" w:rsidTr="00CF7260">
        <w:trPr>
          <w:trHeight w:val="517"/>
        </w:trPr>
        <w:tc>
          <w:tcPr>
            <w:tcW w:w="1555" w:type="dxa"/>
          </w:tcPr>
          <w:p w14:paraId="0F77152F" w14:textId="3BEBE61E" w:rsidR="0050421D" w:rsidRPr="000008A8" w:rsidRDefault="0050421D" w:rsidP="006D5ABE">
            <w:pPr>
              <w:ind w:left="0" w:right="284" w:firstLine="0"/>
              <w:jc w:val="right"/>
              <w:rPr>
                <w:rFonts w:ascii="Verdana" w:hAnsi="Verdana" w:cs="Arial"/>
                <w:b/>
                <w:bCs/>
                <w:color w:val="000000" w:themeColor="text1"/>
                <w:sz w:val="20"/>
                <w:szCs w:val="20"/>
              </w:rPr>
            </w:pPr>
            <w:r w:rsidRPr="000008A8">
              <w:rPr>
                <w:rFonts w:ascii="Verdana" w:hAnsi="Verdana" w:cs="Arial"/>
                <w:b/>
                <w:bCs/>
                <w:color w:val="000000" w:themeColor="text1"/>
                <w:sz w:val="20"/>
                <w:szCs w:val="20"/>
              </w:rPr>
              <w:t>21</w:t>
            </w:r>
            <w:r w:rsidR="00CF7260" w:rsidRPr="000008A8">
              <w:rPr>
                <w:rFonts w:ascii="Verdana" w:hAnsi="Verdana" w:cs="Arial"/>
                <w:b/>
                <w:bCs/>
                <w:color w:val="000000" w:themeColor="text1"/>
                <w:sz w:val="20"/>
                <w:szCs w:val="20"/>
              </w:rPr>
              <w:t>3118</w:t>
            </w:r>
          </w:p>
        </w:tc>
        <w:tc>
          <w:tcPr>
            <w:tcW w:w="1984" w:type="dxa"/>
          </w:tcPr>
          <w:p w14:paraId="66745B0D" w14:textId="6BB8990F" w:rsidR="0050421D" w:rsidRPr="000008A8" w:rsidRDefault="00CF7260" w:rsidP="006D5ABE">
            <w:pPr>
              <w:ind w:left="0" w:right="284" w:firstLine="0"/>
              <w:jc w:val="right"/>
              <w:rPr>
                <w:rFonts w:ascii="Verdana" w:hAnsi="Verdana" w:cs="Arial"/>
                <w:b/>
                <w:bCs/>
                <w:color w:val="000000" w:themeColor="text1"/>
                <w:sz w:val="20"/>
                <w:szCs w:val="20"/>
              </w:rPr>
            </w:pPr>
            <w:r w:rsidRPr="000008A8">
              <w:rPr>
                <w:rFonts w:ascii="Verdana" w:hAnsi="Verdana" w:cs="Open Sans"/>
                <w:b/>
                <w:bCs/>
                <w:color w:val="000000"/>
                <w:sz w:val="20"/>
                <w:szCs w:val="20"/>
                <w:shd w:val="clear" w:color="auto" w:fill="FFFFFF"/>
              </w:rPr>
              <w:t xml:space="preserve">10 </w:t>
            </w:r>
            <w:proofErr w:type="spellStart"/>
            <w:r w:rsidRPr="000008A8">
              <w:rPr>
                <w:rFonts w:ascii="Verdana" w:hAnsi="Verdana" w:cs="Open Sans"/>
                <w:b/>
                <w:bCs/>
                <w:color w:val="000000"/>
                <w:sz w:val="20"/>
                <w:szCs w:val="20"/>
                <w:shd w:val="clear" w:color="auto" w:fill="FFFFFF"/>
              </w:rPr>
              <w:t>Remenham</w:t>
            </w:r>
            <w:proofErr w:type="spellEnd"/>
            <w:r w:rsidRPr="000008A8">
              <w:rPr>
                <w:rFonts w:ascii="Verdana" w:hAnsi="Verdana" w:cs="Open Sans"/>
                <w:b/>
                <w:bCs/>
                <w:color w:val="000000"/>
                <w:sz w:val="20"/>
                <w:szCs w:val="20"/>
                <w:shd w:val="clear" w:color="auto" w:fill="FFFFFF"/>
              </w:rPr>
              <w:t xml:space="preserve"> Hill</w:t>
            </w:r>
          </w:p>
        </w:tc>
        <w:tc>
          <w:tcPr>
            <w:tcW w:w="3969" w:type="dxa"/>
          </w:tcPr>
          <w:p w14:paraId="7A3591AB" w14:textId="3F6B8E48" w:rsidR="0050421D" w:rsidRPr="000008A8" w:rsidRDefault="00CF7260" w:rsidP="006D5ABE">
            <w:pPr>
              <w:ind w:left="0" w:right="284" w:firstLine="0"/>
              <w:jc w:val="right"/>
              <w:rPr>
                <w:rFonts w:ascii="Verdana" w:hAnsi="Verdana" w:cs="Arial"/>
                <w:b/>
                <w:bCs/>
                <w:color w:val="000000" w:themeColor="text1"/>
                <w:sz w:val="20"/>
                <w:szCs w:val="20"/>
              </w:rPr>
            </w:pPr>
            <w:r w:rsidRPr="000008A8">
              <w:rPr>
                <w:rFonts w:ascii="Verdana" w:hAnsi="Verdana" w:cs="Arial"/>
                <w:b/>
                <w:bCs/>
                <w:color w:val="000000" w:themeColor="text1"/>
                <w:sz w:val="20"/>
                <w:szCs w:val="20"/>
              </w:rPr>
              <w:t xml:space="preserve">Extension </w:t>
            </w:r>
            <w:r w:rsidR="000008A8">
              <w:rPr>
                <w:rFonts w:ascii="Verdana" w:hAnsi="Verdana" w:cs="Arial"/>
                <w:b/>
                <w:bCs/>
                <w:color w:val="000000" w:themeColor="text1"/>
                <w:sz w:val="20"/>
                <w:szCs w:val="20"/>
              </w:rPr>
              <w:t xml:space="preserve">build </w:t>
            </w:r>
            <w:r w:rsidRPr="000008A8">
              <w:rPr>
                <w:rFonts w:ascii="Verdana" w:hAnsi="Verdana" w:cs="Arial"/>
                <w:b/>
                <w:bCs/>
                <w:color w:val="000000" w:themeColor="text1"/>
                <w:sz w:val="20"/>
                <w:szCs w:val="20"/>
              </w:rPr>
              <w:t>following demolition</w:t>
            </w:r>
            <w:r w:rsidR="0058436C">
              <w:rPr>
                <w:rFonts w:ascii="Verdana" w:hAnsi="Verdana" w:cs="Arial"/>
                <w:b/>
                <w:bCs/>
                <w:color w:val="000000" w:themeColor="text1"/>
                <w:sz w:val="20"/>
                <w:szCs w:val="20"/>
              </w:rPr>
              <w:t xml:space="preserve"> of temporary structure</w:t>
            </w:r>
          </w:p>
        </w:tc>
        <w:tc>
          <w:tcPr>
            <w:tcW w:w="1985" w:type="dxa"/>
          </w:tcPr>
          <w:p w14:paraId="74224827" w14:textId="20E0BC5C" w:rsidR="0050421D" w:rsidRPr="000008A8" w:rsidRDefault="00CF7260" w:rsidP="0050421D">
            <w:pPr>
              <w:ind w:left="0" w:right="284" w:firstLine="0"/>
              <w:jc w:val="right"/>
              <w:rPr>
                <w:rFonts w:ascii="Verdana" w:hAnsi="Verdana" w:cs="Arial"/>
                <w:b/>
                <w:bCs/>
                <w:color w:val="000000" w:themeColor="text1"/>
                <w:sz w:val="20"/>
                <w:szCs w:val="20"/>
              </w:rPr>
            </w:pPr>
            <w:r w:rsidRPr="000008A8">
              <w:rPr>
                <w:rFonts w:ascii="Verdana" w:hAnsi="Verdana" w:cs="Open Sans"/>
                <w:b/>
                <w:bCs/>
                <w:color w:val="000000"/>
                <w:sz w:val="20"/>
                <w:szCs w:val="20"/>
                <w:shd w:val="clear" w:color="auto" w:fill="FFFFFF"/>
              </w:rPr>
              <w:t xml:space="preserve">RPC views </w:t>
            </w:r>
          </w:p>
        </w:tc>
      </w:tr>
    </w:tbl>
    <w:p w14:paraId="0329C398" w14:textId="6156F3F3" w:rsidR="00CF7260" w:rsidRPr="00CF7260" w:rsidRDefault="00CF7260" w:rsidP="00CF7260">
      <w:pPr>
        <w:pStyle w:val="ListParagraph"/>
        <w:shd w:val="clear" w:color="auto" w:fill="FFFFFF"/>
        <w:spacing w:after="0" w:line="240" w:lineRule="auto"/>
        <w:ind w:left="360" w:right="284" w:firstLine="0"/>
        <w:contextualSpacing w:val="0"/>
        <w:rPr>
          <w:rFonts w:ascii="Verdana" w:hAnsi="Verdana" w:cs="Arial"/>
          <w:bCs/>
          <w:color w:val="000000" w:themeColor="text1"/>
          <w:sz w:val="20"/>
          <w:szCs w:val="20"/>
        </w:rPr>
      </w:pPr>
    </w:p>
    <w:p w14:paraId="0393EA83" w14:textId="4A2F9461" w:rsidR="003D5404" w:rsidRPr="00DE20F1" w:rsidRDefault="00CF7260" w:rsidP="003D5404">
      <w:pPr>
        <w:pStyle w:val="ListParagraph"/>
        <w:numPr>
          <w:ilvl w:val="0"/>
          <w:numId w:val="2"/>
        </w:numPr>
        <w:shd w:val="clear" w:color="auto" w:fill="FFFFFF"/>
        <w:spacing w:after="0" w:line="240" w:lineRule="auto"/>
        <w:ind w:right="284"/>
        <w:contextualSpacing w:val="0"/>
        <w:rPr>
          <w:rFonts w:ascii="Verdana" w:hAnsi="Verdana" w:cs="Arial"/>
          <w:bCs/>
          <w:color w:val="000000" w:themeColor="text1"/>
          <w:sz w:val="20"/>
          <w:szCs w:val="20"/>
        </w:rPr>
      </w:pPr>
      <w:r>
        <w:rPr>
          <w:rFonts w:ascii="Verdana" w:hAnsi="Verdana" w:cs="Arial"/>
          <w:b/>
          <w:color w:val="000000" w:themeColor="text1"/>
        </w:rPr>
        <w:t xml:space="preserve">     </w:t>
      </w:r>
      <w:r w:rsidR="00F10884">
        <w:rPr>
          <w:rFonts w:ascii="Verdana" w:hAnsi="Verdana" w:cs="Arial"/>
          <w:b/>
          <w:color w:val="000000" w:themeColor="text1"/>
        </w:rPr>
        <w:t>CIL PROJECTS</w:t>
      </w:r>
      <w:r w:rsidR="00DE20F1" w:rsidRPr="00DE20F1">
        <w:rPr>
          <w:rFonts w:ascii="Verdana" w:hAnsi="Verdana" w:cs="Arial"/>
          <w:bCs/>
          <w:color w:val="000000" w:themeColor="text1"/>
          <w:sz w:val="20"/>
          <w:szCs w:val="20"/>
        </w:rPr>
        <w:t>; next WBC Highways meeting</w:t>
      </w:r>
      <w:r>
        <w:rPr>
          <w:rFonts w:ascii="Verdana" w:hAnsi="Verdana" w:cs="Arial"/>
          <w:bCs/>
          <w:color w:val="000000" w:themeColor="text1"/>
          <w:sz w:val="20"/>
          <w:szCs w:val="20"/>
        </w:rPr>
        <w:t xml:space="preserve"> on 27</w:t>
      </w:r>
      <w:r w:rsidRPr="00CF7260">
        <w:rPr>
          <w:rFonts w:ascii="Verdana" w:hAnsi="Verdana" w:cs="Arial"/>
          <w:bCs/>
          <w:color w:val="000000" w:themeColor="text1"/>
          <w:sz w:val="20"/>
          <w:szCs w:val="20"/>
          <w:vertAlign w:val="superscript"/>
        </w:rPr>
        <w:t>th</w:t>
      </w:r>
      <w:r>
        <w:rPr>
          <w:rFonts w:ascii="Verdana" w:hAnsi="Verdana" w:cs="Arial"/>
          <w:bCs/>
          <w:color w:val="000000" w:themeColor="text1"/>
          <w:sz w:val="20"/>
          <w:szCs w:val="20"/>
        </w:rPr>
        <w:t xml:space="preserve"> October</w:t>
      </w:r>
      <w:r w:rsidR="000008A8">
        <w:rPr>
          <w:rFonts w:ascii="Verdana" w:hAnsi="Verdana" w:cs="Arial"/>
          <w:bCs/>
          <w:color w:val="000000" w:themeColor="text1"/>
          <w:sz w:val="20"/>
          <w:szCs w:val="20"/>
        </w:rPr>
        <w:t xml:space="preserve"> </w:t>
      </w:r>
    </w:p>
    <w:p w14:paraId="55E085B7" w14:textId="21190584" w:rsidR="00C3235D" w:rsidRPr="00C33648" w:rsidRDefault="003D5404" w:rsidP="00AE35DB">
      <w:pPr>
        <w:pStyle w:val="ListParagraph"/>
        <w:numPr>
          <w:ilvl w:val="0"/>
          <w:numId w:val="2"/>
        </w:numPr>
        <w:spacing w:after="0" w:line="240" w:lineRule="auto"/>
        <w:ind w:left="567" w:hanging="567"/>
        <w:rPr>
          <w:rFonts w:ascii="Verdana" w:hAnsi="Verdana" w:cs="Arial"/>
          <w:color w:val="000000" w:themeColor="text1"/>
        </w:rPr>
      </w:pPr>
      <w:r>
        <w:rPr>
          <w:rFonts w:ascii="Verdana" w:hAnsi="Verdana" w:cs="Arial"/>
          <w:b/>
          <w:color w:val="000000" w:themeColor="text1"/>
        </w:rPr>
        <w:t xml:space="preserve">  </w:t>
      </w:r>
      <w:r w:rsidR="004F39FD" w:rsidRPr="00C33648">
        <w:rPr>
          <w:rFonts w:ascii="Verdana" w:hAnsi="Verdana" w:cs="Arial"/>
          <w:b/>
          <w:color w:val="000000" w:themeColor="text1"/>
        </w:rPr>
        <w:t>WEBSITE</w:t>
      </w:r>
      <w:r w:rsidR="00CA3D79" w:rsidRPr="006E1762">
        <w:rPr>
          <w:rFonts w:ascii="Verdana" w:hAnsi="Verdana" w:cs="Arial"/>
          <w:bCs/>
          <w:color w:val="000000" w:themeColor="text1"/>
          <w:sz w:val="20"/>
          <w:szCs w:val="20"/>
        </w:rPr>
        <w:t xml:space="preserve">: </w:t>
      </w:r>
      <w:r w:rsidR="00FD3295" w:rsidRPr="0060034C">
        <w:rPr>
          <w:rFonts w:ascii="Verdana" w:hAnsi="Verdana" w:cs="Arial"/>
          <w:bCs/>
          <w:color w:val="000000" w:themeColor="text1"/>
          <w:sz w:val="20"/>
          <w:szCs w:val="20"/>
        </w:rPr>
        <w:t>statistics</w:t>
      </w:r>
    </w:p>
    <w:p w14:paraId="709AEA38" w14:textId="77777777" w:rsidR="00CF7260" w:rsidRDefault="009E5C98" w:rsidP="00CF7260">
      <w:pPr>
        <w:pStyle w:val="ListParagraph"/>
        <w:numPr>
          <w:ilvl w:val="0"/>
          <w:numId w:val="2"/>
        </w:numPr>
        <w:shd w:val="clear" w:color="auto" w:fill="FFFFFF"/>
        <w:spacing w:after="0" w:line="240" w:lineRule="auto"/>
        <w:ind w:right="425"/>
        <w:rPr>
          <w:rFonts w:ascii="Verdana" w:hAnsi="Verdana" w:cs="Arial"/>
          <w:bCs/>
          <w:color w:val="000000" w:themeColor="text1"/>
          <w:sz w:val="20"/>
          <w:szCs w:val="20"/>
        </w:rPr>
      </w:pPr>
      <w:r w:rsidRPr="00CF7260">
        <w:rPr>
          <w:rFonts w:ascii="Verdana" w:hAnsi="Verdana" w:cs="Arial"/>
          <w:b/>
          <w:color w:val="000000" w:themeColor="text1"/>
        </w:rPr>
        <w:t xml:space="preserve">     </w:t>
      </w:r>
      <w:r w:rsidR="004F39FD" w:rsidRPr="00CF7260">
        <w:rPr>
          <w:rFonts w:ascii="Verdana" w:hAnsi="Verdana" w:cs="Arial"/>
          <w:b/>
          <w:color w:val="000000" w:themeColor="text1"/>
        </w:rPr>
        <w:t>LICENSING</w:t>
      </w:r>
      <w:r w:rsidR="00BE7D1E" w:rsidRPr="00CF7260">
        <w:rPr>
          <w:rFonts w:ascii="Verdana" w:hAnsi="Verdana" w:cs="Arial"/>
          <w:bCs/>
          <w:color w:val="000000" w:themeColor="text1"/>
          <w:sz w:val="20"/>
          <w:szCs w:val="20"/>
        </w:rPr>
        <w:t>;</w:t>
      </w:r>
      <w:r w:rsidRPr="00CF7260">
        <w:rPr>
          <w:rFonts w:ascii="Verdana" w:hAnsi="Verdana" w:cs="Arial"/>
          <w:bCs/>
          <w:color w:val="000000" w:themeColor="text1"/>
          <w:sz w:val="20"/>
          <w:szCs w:val="20"/>
        </w:rPr>
        <w:t xml:space="preserve"> H</w:t>
      </w:r>
      <w:r w:rsidR="00CE7379" w:rsidRPr="00CF7260">
        <w:rPr>
          <w:rFonts w:ascii="Verdana" w:hAnsi="Verdana" w:cs="Arial"/>
          <w:bCs/>
          <w:color w:val="000000" w:themeColor="text1"/>
          <w:sz w:val="20"/>
          <w:szCs w:val="20"/>
        </w:rPr>
        <w:t xml:space="preserve">enley </w:t>
      </w:r>
      <w:r w:rsidRPr="00CF7260">
        <w:rPr>
          <w:rFonts w:ascii="Verdana" w:hAnsi="Verdana" w:cs="Arial"/>
          <w:bCs/>
          <w:color w:val="000000" w:themeColor="text1"/>
          <w:sz w:val="20"/>
          <w:szCs w:val="20"/>
        </w:rPr>
        <w:t xml:space="preserve">events in </w:t>
      </w:r>
      <w:proofErr w:type="spellStart"/>
      <w:r w:rsidRPr="00CF7260">
        <w:rPr>
          <w:rFonts w:ascii="Verdana" w:hAnsi="Verdana" w:cs="Arial"/>
          <w:bCs/>
          <w:color w:val="000000" w:themeColor="text1"/>
          <w:sz w:val="20"/>
          <w:szCs w:val="20"/>
        </w:rPr>
        <w:t>Remenham</w:t>
      </w:r>
      <w:proofErr w:type="spellEnd"/>
      <w:r w:rsidR="00DE20F1" w:rsidRPr="00CF7260">
        <w:rPr>
          <w:rFonts w:ascii="Verdana" w:hAnsi="Verdana" w:cs="Arial"/>
          <w:bCs/>
          <w:color w:val="000000" w:themeColor="text1"/>
          <w:sz w:val="20"/>
          <w:szCs w:val="20"/>
        </w:rPr>
        <w:t xml:space="preserve"> and associated</w:t>
      </w:r>
      <w:r w:rsidR="00CF7260" w:rsidRPr="00CF7260">
        <w:rPr>
          <w:rFonts w:ascii="Verdana" w:hAnsi="Verdana" w:cs="Arial"/>
          <w:bCs/>
          <w:color w:val="000000" w:themeColor="text1"/>
          <w:sz w:val="20"/>
          <w:szCs w:val="20"/>
        </w:rPr>
        <w:t xml:space="preserve"> </w:t>
      </w:r>
      <w:r w:rsidR="005C1380" w:rsidRPr="00CF7260">
        <w:rPr>
          <w:rFonts w:ascii="Verdana" w:hAnsi="Verdana" w:cs="Arial"/>
          <w:bCs/>
          <w:color w:val="000000" w:themeColor="text1"/>
          <w:sz w:val="20"/>
          <w:szCs w:val="20"/>
        </w:rPr>
        <w:t>t</w:t>
      </w:r>
      <w:r w:rsidR="00DE20F1" w:rsidRPr="00CF7260">
        <w:rPr>
          <w:rFonts w:ascii="Verdana" w:hAnsi="Verdana" w:cs="Arial"/>
          <w:bCs/>
          <w:color w:val="000000" w:themeColor="text1"/>
          <w:sz w:val="20"/>
          <w:szCs w:val="20"/>
        </w:rPr>
        <w:t>raffic (</w:t>
      </w:r>
      <w:r w:rsidR="00D02595" w:rsidRPr="00CF7260">
        <w:rPr>
          <w:rFonts w:ascii="Verdana" w:hAnsi="Verdana" w:cs="Arial"/>
          <w:bCs/>
          <w:color w:val="000000" w:themeColor="text1"/>
          <w:sz w:val="20"/>
          <w:szCs w:val="20"/>
        </w:rPr>
        <w:t xml:space="preserve">emails </w:t>
      </w:r>
      <w:r w:rsidR="00CF7260">
        <w:rPr>
          <w:rFonts w:ascii="Verdana" w:hAnsi="Verdana" w:cs="Arial"/>
          <w:bCs/>
          <w:color w:val="000000" w:themeColor="text1"/>
          <w:sz w:val="20"/>
          <w:szCs w:val="20"/>
        </w:rPr>
        <w:t xml:space="preserve">and </w:t>
      </w:r>
    </w:p>
    <w:p w14:paraId="21769958" w14:textId="4429DE08" w:rsidR="00C3235D" w:rsidRPr="007F392B" w:rsidRDefault="00CF7260" w:rsidP="007F392B">
      <w:pPr>
        <w:pStyle w:val="ListParagraph"/>
        <w:shd w:val="clear" w:color="auto" w:fill="FFFFFF"/>
        <w:spacing w:after="0" w:line="240" w:lineRule="auto"/>
        <w:ind w:right="425" w:firstLine="0"/>
        <w:contextualSpacing w:val="0"/>
        <w:rPr>
          <w:rFonts w:ascii="Verdana" w:hAnsi="Verdana" w:cs="Arial"/>
          <w:bCs/>
          <w:color w:val="000000" w:themeColor="text1"/>
          <w:sz w:val="20"/>
          <w:szCs w:val="20"/>
        </w:rPr>
      </w:pPr>
      <w:r w:rsidRPr="007F392B">
        <w:rPr>
          <w:rFonts w:ascii="Verdana" w:hAnsi="Verdana" w:cs="Arial"/>
          <w:bCs/>
          <w:color w:val="000000" w:themeColor="text1"/>
          <w:sz w:val="20"/>
          <w:szCs w:val="20"/>
        </w:rPr>
        <w:t>meeting on 27</w:t>
      </w:r>
      <w:r w:rsidRPr="007F392B">
        <w:rPr>
          <w:rFonts w:ascii="Verdana" w:hAnsi="Verdana" w:cs="Arial"/>
          <w:bCs/>
          <w:color w:val="000000" w:themeColor="text1"/>
          <w:sz w:val="20"/>
          <w:szCs w:val="20"/>
          <w:vertAlign w:val="superscript"/>
        </w:rPr>
        <w:t>th</w:t>
      </w:r>
      <w:r w:rsidRPr="007F392B">
        <w:rPr>
          <w:rFonts w:ascii="Verdana" w:hAnsi="Verdana" w:cs="Arial"/>
          <w:bCs/>
          <w:color w:val="000000" w:themeColor="text1"/>
          <w:sz w:val="20"/>
          <w:szCs w:val="20"/>
        </w:rPr>
        <w:t xml:space="preserve"> September</w:t>
      </w:r>
      <w:r w:rsidR="007F392B" w:rsidRPr="007F392B">
        <w:rPr>
          <w:rFonts w:ascii="Verdana" w:hAnsi="Verdana" w:cs="Arial"/>
          <w:bCs/>
          <w:color w:val="000000" w:themeColor="text1"/>
          <w:sz w:val="20"/>
          <w:szCs w:val="20"/>
        </w:rPr>
        <w:t xml:space="preserve"> </w:t>
      </w:r>
      <w:r w:rsidR="007F392B">
        <w:rPr>
          <w:rFonts w:ascii="Verdana" w:hAnsi="Verdana" w:cs="Arial"/>
          <w:bCs/>
          <w:color w:val="000000" w:themeColor="text1"/>
          <w:sz w:val="20"/>
          <w:szCs w:val="20"/>
        </w:rPr>
        <w:t>–</w:t>
      </w:r>
      <w:r w:rsidR="007F392B" w:rsidRPr="007F392B">
        <w:rPr>
          <w:rFonts w:ascii="Verdana" w:hAnsi="Verdana" w:cs="Arial"/>
          <w:bCs/>
          <w:color w:val="000000" w:themeColor="text1"/>
          <w:sz w:val="20"/>
          <w:szCs w:val="20"/>
        </w:rPr>
        <w:t xml:space="preserve"> </w:t>
      </w:r>
      <w:r w:rsidR="007F392B">
        <w:rPr>
          <w:rFonts w:ascii="Verdana" w:hAnsi="Verdana" w:cs="Arial"/>
          <w:bCs/>
          <w:color w:val="000000" w:themeColor="text1"/>
          <w:sz w:val="20"/>
          <w:szCs w:val="20"/>
        </w:rPr>
        <w:t xml:space="preserve">see </w:t>
      </w:r>
      <w:r w:rsidR="007F392B" w:rsidRPr="007F392B">
        <w:rPr>
          <w:rFonts w:ascii="Verdana" w:hAnsi="Verdana" w:cs="Arial"/>
          <w:bCs/>
          <w:color w:val="000000" w:themeColor="text1"/>
          <w:sz w:val="20"/>
          <w:szCs w:val="20"/>
        </w:rPr>
        <w:t>notes below</w:t>
      </w:r>
      <w:r w:rsidRPr="007F392B">
        <w:rPr>
          <w:rFonts w:ascii="Verdana" w:hAnsi="Verdana" w:cs="Arial"/>
          <w:bCs/>
          <w:color w:val="000000" w:themeColor="text1"/>
          <w:sz w:val="20"/>
          <w:szCs w:val="20"/>
        </w:rPr>
        <w:t>)</w:t>
      </w:r>
    </w:p>
    <w:p w14:paraId="4B44114E" w14:textId="16831E60" w:rsidR="006C0D45" w:rsidRPr="00D34250" w:rsidRDefault="003D5404" w:rsidP="00CF7260">
      <w:pPr>
        <w:pStyle w:val="ListParagraph"/>
        <w:numPr>
          <w:ilvl w:val="0"/>
          <w:numId w:val="2"/>
        </w:numPr>
        <w:shd w:val="clear" w:color="auto" w:fill="FFFFFF"/>
        <w:spacing w:after="0" w:line="240" w:lineRule="auto"/>
        <w:ind w:left="567" w:right="425" w:hanging="567"/>
        <w:rPr>
          <w:rFonts w:ascii="Verdana" w:hAnsi="Verdana" w:cs="Arial"/>
          <w:bCs/>
          <w:color w:val="000000" w:themeColor="text1"/>
          <w:sz w:val="20"/>
          <w:szCs w:val="20"/>
        </w:rPr>
      </w:pPr>
      <w:r>
        <w:rPr>
          <w:rFonts w:ascii="Verdana" w:hAnsi="Verdana" w:cs="Arial"/>
          <w:b/>
          <w:color w:val="000000" w:themeColor="text1"/>
        </w:rPr>
        <w:t xml:space="preserve">  </w:t>
      </w:r>
      <w:r w:rsidR="00CF7260">
        <w:rPr>
          <w:rFonts w:ascii="Verdana" w:hAnsi="Verdana" w:cs="Arial"/>
          <w:b/>
          <w:color w:val="000000" w:themeColor="text1"/>
        </w:rPr>
        <w:t xml:space="preserve">TOWPATH, </w:t>
      </w:r>
      <w:r w:rsidR="004F39FD" w:rsidRPr="005C52F1">
        <w:rPr>
          <w:rFonts w:ascii="Verdana" w:hAnsi="Verdana" w:cs="Arial"/>
          <w:b/>
          <w:color w:val="000000" w:themeColor="text1"/>
        </w:rPr>
        <w:t>FOOTPATHS</w:t>
      </w:r>
      <w:r w:rsidR="005C52F1" w:rsidRPr="005C52F1">
        <w:rPr>
          <w:rFonts w:ascii="Verdana" w:hAnsi="Verdana" w:cs="Arial"/>
          <w:b/>
          <w:color w:val="000000" w:themeColor="text1"/>
        </w:rPr>
        <w:t xml:space="preserve">, </w:t>
      </w:r>
      <w:r w:rsidR="00B20513" w:rsidRPr="005C52F1">
        <w:rPr>
          <w:rFonts w:ascii="Verdana" w:hAnsi="Verdana" w:cs="Arial"/>
          <w:b/>
          <w:color w:val="000000" w:themeColor="text1"/>
        </w:rPr>
        <w:t xml:space="preserve">TRAFFIC </w:t>
      </w:r>
      <w:r w:rsidR="005C52F1">
        <w:rPr>
          <w:rFonts w:ascii="Verdana" w:hAnsi="Verdana" w:cs="Arial"/>
          <w:b/>
          <w:color w:val="000000" w:themeColor="text1"/>
        </w:rPr>
        <w:t>&amp;</w:t>
      </w:r>
      <w:r w:rsidR="00B20513" w:rsidRPr="005C52F1">
        <w:rPr>
          <w:rFonts w:ascii="Verdana" w:hAnsi="Verdana" w:cs="Arial"/>
          <w:b/>
          <w:color w:val="000000" w:themeColor="text1"/>
        </w:rPr>
        <w:t xml:space="preserve"> HIGHWAYS</w:t>
      </w:r>
      <w:r w:rsidR="00CF7260">
        <w:rPr>
          <w:rFonts w:ascii="Verdana" w:hAnsi="Verdana" w:cs="Arial"/>
          <w:bCs/>
          <w:color w:val="000000" w:themeColor="text1"/>
          <w:sz w:val="20"/>
          <w:szCs w:val="20"/>
        </w:rPr>
        <w:t>; mooring in Ferry Lane field</w:t>
      </w:r>
    </w:p>
    <w:p w14:paraId="1F3E8D9C" w14:textId="0D382C6F" w:rsidR="00B03C14" w:rsidRPr="005C52F1" w:rsidRDefault="003D5404" w:rsidP="00AE35DB">
      <w:pPr>
        <w:pStyle w:val="ListParagraph"/>
        <w:numPr>
          <w:ilvl w:val="0"/>
          <w:numId w:val="2"/>
        </w:numPr>
        <w:shd w:val="clear" w:color="auto" w:fill="FFFFFF"/>
        <w:spacing w:after="0" w:line="240" w:lineRule="auto"/>
        <w:ind w:left="567" w:right="425" w:hanging="567"/>
        <w:rPr>
          <w:rFonts w:ascii="Verdana" w:hAnsi="Verdana" w:cs="Arial"/>
          <w:color w:val="222222"/>
          <w:sz w:val="20"/>
          <w:szCs w:val="20"/>
          <w:lang w:eastAsia="en-GB"/>
        </w:rPr>
      </w:pPr>
      <w:r>
        <w:rPr>
          <w:rFonts w:ascii="Verdana" w:hAnsi="Verdana" w:cs="Arial"/>
          <w:b/>
          <w:color w:val="000000" w:themeColor="text1"/>
        </w:rPr>
        <w:t xml:space="preserve">  </w:t>
      </w:r>
      <w:r w:rsidR="004F39FD" w:rsidRPr="005C52F1">
        <w:rPr>
          <w:rFonts w:ascii="Verdana" w:hAnsi="Verdana" w:cs="Arial"/>
          <w:b/>
          <w:color w:val="000000" w:themeColor="text1"/>
        </w:rPr>
        <w:t>WOKINGHAM</w:t>
      </w:r>
      <w:r w:rsidR="00A07B44" w:rsidRPr="005C52F1">
        <w:rPr>
          <w:rFonts w:ascii="Verdana" w:hAnsi="Verdana" w:cs="Arial"/>
          <w:b/>
          <w:color w:val="000000" w:themeColor="text1"/>
        </w:rPr>
        <w:t xml:space="preserve"> </w:t>
      </w:r>
      <w:r w:rsidR="005C52F1" w:rsidRPr="005C52F1">
        <w:rPr>
          <w:rFonts w:ascii="Verdana" w:hAnsi="Verdana" w:cs="Arial"/>
          <w:b/>
          <w:color w:val="000000" w:themeColor="text1"/>
        </w:rPr>
        <w:t xml:space="preserve">&amp; </w:t>
      </w:r>
      <w:r w:rsidR="004F39FD" w:rsidRPr="005C52F1">
        <w:rPr>
          <w:rFonts w:ascii="Verdana" w:hAnsi="Verdana" w:cs="Arial"/>
          <w:b/>
          <w:color w:val="000000" w:themeColor="text1"/>
        </w:rPr>
        <w:t>HENLEY ISSUES</w:t>
      </w:r>
    </w:p>
    <w:p w14:paraId="775BF0D7" w14:textId="30106B01" w:rsidR="00955905" w:rsidRPr="00DE20F1" w:rsidRDefault="003D5404" w:rsidP="00CF7260">
      <w:pPr>
        <w:pStyle w:val="ListParagraph"/>
        <w:numPr>
          <w:ilvl w:val="0"/>
          <w:numId w:val="2"/>
        </w:numPr>
        <w:shd w:val="clear" w:color="auto" w:fill="FFFFFF"/>
        <w:spacing w:after="0" w:line="240" w:lineRule="auto"/>
        <w:ind w:left="567" w:right="425" w:hanging="567"/>
        <w:rPr>
          <w:rFonts w:ascii="Verdana" w:hAnsi="Verdana" w:cs="Arial"/>
          <w:color w:val="222222"/>
          <w:sz w:val="20"/>
          <w:szCs w:val="20"/>
          <w:lang w:eastAsia="en-GB"/>
        </w:rPr>
      </w:pPr>
      <w:r>
        <w:rPr>
          <w:rFonts w:ascii="Verdana" w:hAnsi="Verdana" w:cs="Arial"/>
          <w:b/>
          <w:color w:val="000000" w:themeColor="text1"/>
        </w:rPr>
        <w:t xml:space="preserve">  </w:t>
      </w:r>
      <w:r w:rsidR="00940676" w:rsidRPr="005C52F1">
        <w:rPr>
          <w:rFonts w:ascii="Verdana" w:hAnsi="Verdana" w:cs="Arial"/>
          <w:b/>
          <w:color w:val="000000" w:themeColor="text1"/>
        </w:rPr>
        <w:t>RPC ACCOUNT BALANCE STATEMENT</w:t>
      </w:r>
      <w:r w:rsidR="00CD2C09" w:rsidRPr="005C52F1">
        <w:rPr>
          <w:rFonts w:ascii="Verdana" w:hAnsi="Verdana" w:cs="Arial"/>
          <w:b/>
          <w:color w:val="000000" w:themeColor="text1"/>
        </w:rPr>
        <w:t xml:space="preserve"> </w:t>
      </w:r>
      <w:r w:rsidR="005C52F1" w:rsidRPr="005C52F1">
        <w:rPr>
          <w:rFonts w:ascii="Verdana" w:hAnsi="Verdana" w:cs="Arial"/>
          <w:b/>
          <w:color w:val="000000" w:themeColor="text1"/>
        </w:rPr>
        <w:t xml:space="preserve">&amp; </w:t>
      </w:r>
      <w:r w:rsidR="004F39FD" w:rsidRPr="005C52F1">
        <w:rPr>
          <w:rFonts w:ascii="Verdana" w:hAnsi="Verdana" w:cs="Arial"/>
          <w:b/>
          <w:color w:val="000000" w:themeColor="text1"/>
        </w:rPr>
        <w:t>FINANCE</w:t>
      </w:r>
      <w:r w:rsidR="00CF7260">
        <w:rPr>
          <w:rFonts w:ascii="Verdana" w:hAnsi="Verdana" w:cs="Arial"/>
          <w:color w:val="000000" w:themeColor="text1"/>
          <w:sz w:val="20"/>
          <w:szCs w:val="20"/>
        </w:rPr>
        <w:t>; SEE lighting contract</w:t>
      </w:r>
    </w:p>
    <w:p w14:paraId="22B46C86" w14:textId="3E5B5505" w:rsidR="00CE7379" w:rsidRPr="00CF7260" w:rsidRDefault="00DE20F1" w:rsidP="00445F81">
      <w:pPr>
        <w:pStyle w:val="ListParagraph"/>
        <w:numPr>
          <w:ilvl w:val="0"/>
          <w:numId w:val="2"/>
        </w:numPr>
        <w:shd w:val="clear" w:color="auto" w:fill="FFFFFF"/>
        <w:spacing w:after="0" w:line="240" w:lineRule="auto"/>
        <w:ind w:left="567" w:right="425" w:hanging="567"/>
        <w:rPr>
          <w:rFonts w:ascii="Verdana" w:hAnsi="Verdana" w:cs="Arial"/>
          <w:color w:val="3333FF"/>
          <w:sz w:val="20"/>
          <w:szCs w:val="20"/>
        </w:rPr>
      </w:pPr>
      <w:r w:rsidRPr="00CF7260">
        <w:rPr>
          <w:rFonts w:ascii="Verdana" w:hAnsi="Verdana" w:cs="Arial"/>
          <w:b/>
          <w:color w:val="000000" w:themeColor="text1"/>
        </w:rPr>
        <w:t xml:space="preserve"> </w:t>
      </w:r>
      <w:r w:rsidR="003D5404" w:rsidRPr="00CF7260">
        <w:rPr>
          <w:rFonts w:ascii="Verdana" w:hAnsi="Verdana" w:cs="Arial"/>
          <w:b/>
          <w:color w:val="000000" w:themeColor="text1"/>
        </w:rPr>
        <w:t xml:space="preserve"> </w:t>
      </w:r>
      <w:r w:rsidR="00AD469B" w:rsidRPr="00CF7260">
        <w:rPr>
          <w:rFonts w:ascii="Verdana" w:hAnsi="Verdana" w:cs="Arial"/>
          <w:b/>
          <w:color w:val="000000" w:themeColor="text1"/>
        </w:rPr>
        <w:t>ANY OTHER MATTERS</w:t>
      </w:r>
      <w:r w:rsidR="00F10884" w:rsidRPr="00CF7260">
        <w:rPr>
          <w:rFonts w:ascii="Verdana" w:hAnsi="Verdana" w:cs="Arial"/>
          <w:bCs/>
          <w:color w:val="000000" w:themeColor="text1"/>
          <w:sz w:val="20"/>
          <w:szCs w:val="20"/>
        </w:rPr>
        <w:t xml:space="preserve">; </w:t>
      </w:r>
      <w:r w:rsidR="006D3A80" w:rsidRPr="00CF7260">
        <w:rPr>
          <w:color w:val="000000" w:themeColor="text1"/>
        </w:rPr>
        <w:t xml:space="preserve">next </w:t>
      </w:r>
      <w:r w:rsidR="00D34250" w:rsidRPr="00CF7260">
        <w:rPr>
          <w:color w:val="000000" w:themeColor="text1"/>
        </w:rPr>
        <w:t>RPC</w:t>
      </w:r>
      <w:r w:rsidR="006D3A80" w:rsidRPr="00CF7260">
        <w:rPr>
          <w:color w:val="000000" w:themeColor="text1"/>
        </w:rPr>
        <w:t xml:space="preserve"> meeting:</w:t>
      </w:r>
      <w:r w:rsidR="000C1C92" w:rsidRPr="00CF7260">
        <w:rPr>
          <w:color w:val="000000" w:themeColor="text1"/>
        </w:rPr>
        <w:t xml:space="preserve"> </w:t>
      </w:r>
      <w:r w:rsidR="00C33648" w:rsidRPr="00CF7260">
        <w:rPr>
          <w:color w:val="000000" w:themeColor="text1"/>
        </w:rPr>
        <w:t xml:space="preserve">Mon </w:t>
      </w:r>
      <w:r w:rsidR="00CF7260" w:rsidRPr="00CF7260">
        <w:rPr>
          <w:color w:val="000000" w:themeColor="text1"/>
        </w:rPr>
        <w:t>8</w:t>
      </w:r>
      <w:r w:rsidR="00CF7260" w:rsidRPr="00CF7260">
        <w:rPr>
          <w:color w:val="000000" w:themeColor="text1"/>
          <w:vertAlign w:val="superscript"/>
        </w:rPr>
        <w:t>th</w:t>
      </w:r>
      <w:r w:rsidR="00CF7260" w:rsidRPr="00CF7260">
        <w:rPr>
          <w:color w:val="000000" w:themeColor="text1"/>
        </w:rPr>
        <w:t xml:space="preserve"> Nov</w:t>
      </w:r>
      <w:r w:rsidR="00940B4A" w:rsidRPr="00CF7260">
        <w:rPr>
          <w:color w:val="000000" w:themeColor="text1"/>
        </w:rPr>
        <w:t xml:space="preserve"> 202</w:t>
      </w:r>
      <w:r w:rsidR="0032159E" w:rsidRPr="00CF7260">
        <w:rPr>
          <w:color w:val="000000" w:themeColor="text1"/>
        </w:rPr>
        <w:t>1</w:t>
      </w:r>
      <w:bookmarkStart w:id="0" w:name="_Hlk65561072"/>
      <w:r w:rsidRPr="00CF7260">
        <w:rPr>
          <w:color w:val="000000" w:themeColor="text1"/>
        </w:rPr>
        <w:t xml:space="preserve"> at 6pm in the Parish Hall</w:t>
      </w:r>
    </w:p>
    <w:bookmarkEnd w:id="0"/>
    <w:p w14:paraId="649B7533" w14:textId="77777777" w:rsidR="000008A8" w:rsidRDefault="000008A8" w:rsidP="00CF7260">
      <w:pPr>
        <w:rPr>
          <w:rFonts w:ascii="Verdana" w:hAnsi="Verdana" w:cs="Arial"/>
          <w:color w:val="000000" w:themeColor="text1"/>
          <w:sz w:val="20"/>
          <w:szCs w:val="20"/>
        </w:rPr>
      </w:pPr>
    </w:p>
    <w:p w14:paraId="1688A9E3" w14:textId="5B107145" w:rsidR="00CF7260" w:rsidRPr="001C3DC0" w:rsidRDefault="00CF7260" w:rsidP="000008A8">
      <w:pPr>
        <w:ind w:hanging="425"/>
        <w:rPr>
          <w:b/>
          <w:bCs/>
        </w:rPr>
      </w:pPr>
      <w:r w:rsidRPr="001C3DC0">
        <w:rPr>
          <w:b/>
          <w:bCs/>
        </w:rPr>
        <w:t>Notes on Meeting on 27</w:t>
      </w:r>
      <w:r w:rsidRPr="001C3DC0">
        <w:rPr>
          <w:b/>
          <w:bCs/>
          <w:vertAlign w:val="superscript"/>
        </w:rPr>
        <w:t>th</w:t>
      </w:r>
      <w:r w:rsidRPr="001C3DC0">
        <w:rPr>
          <w:b/>
          <w:bCs/>
        </w:rPr>
        <w:t xml:space="preserve"> September </w:t>
      </w:r>
      <w:r w:rsidR="00D53A0D">
        <w:rPr>
          <w:b/>
          <w:bCs/>
        </w:rPr>
        <w:t>at</w:t>
      </w:r>
      <w:r w:rsidRPr="001C3DC0">
        <w:rPr>
          <w:b/>
          <w:bCs/>
        </w:rPr>
        <w:t xml:space="preserve"> the Parish Hall</w:t>
      </w:r>
    </w:p>
    <w:p w14:paraId="6E9FFAA4" w14:textId="437CD037" w:rsidR="00CF7260" w:rsidRDefault="00CF7260" w:rsidP="00CF7260">
      <w:pPr>
        <w:ind w:left="0" w:firstLine="0"/>
      </w:pPr>
      <w:r>
        <w:t xml:space="preserve">Those attending included: John Halsall, Bill </w:t>
      </w:r>
      <w:proofErr w:type="gramStart"/>
      <w:r>
        <w:t>Soane</w:t>
      </w:r>
      <w:proofErr w:type="gramEnd"/>
      <w:r>
        <w:t xml:space="preserve"> and Steve </w:t>
      </w:r>
      <w:proofErr w:type="spellStart"/>
      <w:r>
        <w:t>Granham</w:t>
      </w:r>
      <w:proofErr w:type="spellEnd"/>
      <w:r>
        <w:t xml:space="preserve"> (WBC); JH, Chris Leeming, John Merkel, Darrel Poulos and Nigel Williams (RPC) and The Clerk; Event organisers (JB), landowners (KB, TC and TC) and residents (including DC, R &amp; AE, CE, NG, JL, DL, GM, R &amp; GM, SP, </w:t>
      </w:r>
      <w:proofErr w:type="spellStart"/>
      <w:r>
        <w:t>PSly</w:t>
      </w:r>
      <w:proofErr w:type="spellEnd"/>
      <w:r>
        <w:t>, A &amp; SW, CW and MW).</w:t>
      </w:r>
    </w:p>
    <w:p w14:paraId="6AA30E60" w14:textId="35B5B5D4" w:rsidR="00CF7260" w:rsidRDefault="00CF7260" w:rsidP="00CF7260">
      <w:pPr>
        <w:ind w:left="0" w:firstLine="0"/>
      </w:pPr>
      <w:r>
        <w:t>JH first thanked everyone for attending and outlined the new licencing system that would be brought under WBC control shortly. He asked all present to comment on the various events that had taken place in the Parish in 2021. There was a discussion that touched upon all of the following:</w:t>
      </w:r>
    </w:p>
    <w:p w14:paraId="0C6B6A3F" w14:textId="77777777" w:rsidR="00CF7260" w:rsidRDefault="00CF7260" w:rsidP="00CF7260">
      <w:pPr>
        <w:spacing w:after="0" w:line="240" w:lineRule="auto"/>
        <w:ind w:left="284" w:firstLine="0"/>
      </w:pPr>
      <w:r>
        <w:t>Control of number and frequency of events (quadrupled over the years) – ‘enough is enough’</w:t>
      </w:r>
    </w:p>
    <w:p w14:paraId="0FD79F8C" w14:textId="77777777" w:rsidR="00CF7260" w:rsidRDefault="00CF7260" w:rsidP="00CF7260">
      <w:pPr>
        <w:spacing w:after="0" w:line="240" w:lineRule="auto"/>
        <w:ind w:left="284" w:firstLine="0"/>
      </w:pPr>
      <w:r>
        <w:t>Noise levels in events (music, commentaries, etc) and whether records were kept and available</w:t>
      </w:r>
    </w:p>
    <w:p w14:paraId="5E107B39" w14:textId="77777777" w:rsidR="00CF7260" w:rsidRDefault="00CF7260" w:rsidP="00CF7260">
      <w:pPr>
        <w:spacing w:after="0" w:line="240" w:lineRule="auto"/>
        <w:ind w:left="284" w:firstLine="0"/>
      </w:pPr>
      <w:r>
        <w:t xml:space="preserve">Rules that pertain to </w:t>
      </w:r>
      <w:proofErr w:type="spellStart"/>
      <w:r>
        <w:t>Remenham</w:t>
      </w:r>
      <w:proofErr w:type="spellEnd"/>
      <w:r>
        <w:t xml:space="preserve"> Court and if a second field entrance had planning permission</w:t>
      </w:r>
    </w:p>
    <w:p w14:paraId="395430D8" w14:textId="77777777" w:rsidR="00CF7260" w:rsidRDefault="00CF7260" w:rsidP="00CF7260">
      <w:pPr>
        <w:spacing w:after="0" w:line="240" w:lineRule="auto"/>
        <w:ind w:left="284" w:firstLine="0"/>
      </w:pPr>
      <w:r>
        <w:t>Disturbance to wildlife (</w:t>
      </w:r>
      <w:proofErr w:type="gramStart"/>
      <w:r>
        <w:t>e.g.</w:t>
      </w:r>
      <w:proofErr w:type="gramEnd"/>
      <w:r>
        <w:t xml:space="preserve"> bats) </w:t>
      </w:r>
    </w:p>
    <w:p w14:paraId="6DE2A0F6" w14:textId="2396E194" w:rsidR="00CF7260" w:rsidRDefault="00CF7260" w:rsidP="00CF7260">
      <w:pPr>
        <w:spacing w:after="0" w:line="240" w:lineRule="auto"/>
        <w:ind w:left="284" w:firstLine="0"/>
      </w:pPr>
      <w:r>
        <w:t xml:space="preserve">Marshalling/traffic/parking in the single track </w:t>
      </w:r>
      <w:proofErr w:type="spellStart"/>
      <w:r>
        <w:t>Remenham</w:t>
      </w:r>
      <w:proofErr w:type="spellEnd"/>
      <w:r>
        <w:t xml:space="preserve">, </w:t>
      </w:r>
      <w:proofErr w:type="spellStart"/>
      <w:r>
        <w:t>Remenham</w:t>
      </w:r>
      <w:proofErr w:type="spellEnd"/>
      <w:r>
        <w:t xml:space="preserve"> Church and Aston Lanes</w:t>
      </w:r>
    </w:p>
    <w:p w14:paraId="6E58A788" w14:textId="5C020DD2" w:rsidR="007333E5" w:rsidRPr="00003261" w:rsidRDefault="007333E5" w:rsidP="00CF7260">
      <w:pPr>
        <w:spacing w:after="0" w:line="240" w:lineRule="auto"/>
        <w:ind w:left="284" w:firstLine="0"/>
        <w:rPr>
          <w:rFonts w:cstheme="minorHAnsi"/>
        </w:rPr>
      </w:pPr>
      <w:r w:rsidRPr="00003261">
        <w:rPr>
          <w:rFonts w:cstheme="minorHAnsi"/>
          <w:color w:val="222222"/>
          <w:shd w:val="clear" w:color="auto" w:fill="FFFFFF"/>
        </w:rPr>
        <w:t>Parking restrictions/enforcement</w:t>
      </w:r>
    </w:p>
    <w:p w14:paraId="2A45FD0C" w14:textId="77777777" w:rsidR="00CF7260" w:rsidRDefault="00CF7260" w:rsidP="00CF7260">
      <w:pPr>
        <w:spacing w:after="0" w:line="240" w:lineRule="auto"/>
        <w:ind w:left="284" w:firstLine="0"/>
      </w:pPr>
      <w:r>
        <w:t>Size of vehicles, access of emergency vehicles and damage to trees</w:t>
      </w:r>
    </w:p>
    <w:p w14:paraId="5A097C9D" w14:textId="77777777" w:rsidR="00CF7260" w:rsidRDefault="00CF7260" w:rsidP="00CF7260">
      <w:pPr>
        <w:spacing w:after="0" w:line="240" w:lineRule="auto"/>
        <w:ind w:left="284" w:firstLine="0"/>
      </w:pPr>
      <w:r>
        <w:t>WWW blackout</w:t>
      </w:r>
    </w:p>
    <w:p w14:paraId="17E50E09" w14:textId="19BF0AD0" w:rsidR="00CF7260" w:rsidRDefault="00CF7260" w:rsidP="000008A8">
      <w:pPr>
        <w:spacing w:after="0" w:line="240" w:lineRule="auto"/>
        <w:ind w:left="284" w:firstLine="0"/>
      </w:pPr>
      <w:r>
        <w:t>Litter after events</w:t>
      </w:r>
    </w:p>
    <w:p w14:paraId="510E9079" w14:textId="77777777" w:rsidR="000008A8" w:rsidRDefault="000008A8" w:rsidP="000008A8">
      <w:pPr>
        <w:spacing w:after="0" w:line="240" w:lineRule="auto"/>
        <w:ind w:left="284" w:firstLine="0"/>
      </w:pPr>
    </w:p>
    <w:p w14:paraId="49582D4F" w14:textId="77777777" w:rsidR="00CF7260" w:rsidRDefault="00CF7260" w:rsidP="000008A8">
      <w:pPr>
        <w:ind w:left="0" w:firstLine="0"/>
      </w:pPr>
      <w:r>
        <w:t xml:space="preserve">Bill Soane and Steve </w:t>
      </w:r>
      <w:proofErr w:type="spellStart"/>
      <w:r>
        <w:t>Granham</w:t>
      </w:r>
      <w:proofErr w:type="spellEnd"/>
      <w:r>
        <w:t xml:space="preserve"> commented from a WBC perspective and agreed at attend another meeting to</w:t>
      </w:r>
      <w:r w:rsidRPr="00AB448E">
        <w:t xml:space="preserve"> update RPC next year before the event season begins</w:t>
      </w:r>
      <w:r>
        <w:t>. JH thanked everyone for attending to air their views.</w:t>
      </w:r>
    </w:p>
    <w:p w14:paraId="56CF18D3" w14:textId="2DF475C9" w:rsidR="00CF7260" w:rsidRPr="001C3DC0" w:rsidRDefault="000008A8" w:rsidP="000008A8">
      <w:pPr>
        <w:ind w:left="0" w:firstLine="0"/>
        <w:rPr>
          <w:b/>
          <w:bCs/>
        </w:rPr>
      </w:pPr>
      <w:r>
        <w:rPr>
          <w:b/>
          <w:bCs/>
        </w:rPr>
        <w:t xml:space="preserve">The Clerk </w:t>
      </w:r>
      <w:r w:rsidR="00CF7260" w:rsidRPr="001C3DC0">
        <w:rPr>
          <w:b/>
          <w:bCs/>
        </w:rPr>
        <w:t>(with help from Nigel Williams)</w:t>
      </w:r>
    </w:p>
    <w:p w14:paraId="0E601169" w14:textId="77777777" w:rsidR="00CF7260" w:rsidRPr="00526931" w:rsidRDefault="00CF7260" w:rsidP="00B5438C">
      <w:pPr>
        <w:shd w:val="clear" w:color="auto" w:fill="FFFFFF"/>
        <w:spacing w:after="0" w:line="240" w:lineRule="auto"/>
        <w:ind w:left="0" w:right="425" w:firstLine="0"/>
        <w:rPr>
          <w:rFonts w:ascii="Verdana" w:hAnsi="Verdana" w:cs="Arial"/>
          <w:color w:val="000000" w:themeColor="text1"/>
          <w:sz w:val="20"/>
          <w:szCs w:val="20"/>
        </w:rPr>
      </w:pPr>
    </w:p>
    <w:sectPr w:rsidR="00CF7260" w:rsidRPr="00526931" w:rsidSect="00F144D8">
      <w:headerReference w:type="even" r:id="rId8"/>
      <w:headerReference w:type="default" r:id="rId9"/>
      <w:footerReference w:type="even" r:id="rId10"/>
      <w:footerReference w:type="default" r:id="rId11"/>
      <w:headerReference w:type="first" r:id="rId12"/>
      <w:footerReference w:type="first" r:id="rId13"/>
      <w:pgSz w:w="11906" w:h="16838"/>
      <w:pgMar w:top="1440" w:right="849"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AB653" w14:textId="77777777" w:rsidR="00F774D4" w:rsidRDefault="00F774D4" w:rsidP="00633949">
      <w:pPr>
        <w:spacing w:after="0" w:line="240" w:lineRule="auto"/>
      </w:pPr>
      <w:r>
        <w:separator/>
      </w:r>
    </w:p>
  </w:endnote>
  <w:endnote w:type="continuationSeparator" w:id="0">
    <w:p w14:paraId="22F262BB" w14:textId="77777777" w:rsidR="00F774D4" w:rsidRDefault="00F774D4" w:rsidP="00633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42A3" w14:textId="77777777" w:rsidR="009E5C98" w:rsidRDefault="009E5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8830" w14:textId="3B147600" w:rsidR="006C74D0" w:rsidRPr="00624AE1" w:rsidRDefault="006C74D0" w:rsidP="005C1380">
    <w:pPr>
      <w:pStyle w:val="Footer"/>
      <w:tabs>
        <w:tab w:val="clear" w:pos="4513"/>
        <w:tab w:val="left" w:pos="6804"/>
        <w:tab w:val="left" w:pos="7371"/>
      </w:tabs>
    </w:pPr>
    <w:r>
      <w:t xml:space="preserve">Signed:   </w:t>
    </w:r>
    <w:r w:rsidR="00624AE1">
      <w:rPr>
        <w:rFonts w:ascii="Bradley Hand ITC" w:hAnsi="Bradley Hand ITC"/>
        <w:b/>
        <w:sz w:val="36"/>
        <w:szCs w:val="36"/>
      </w:rPr>
      <w:t>Paul Sermon</w:t>
    </w:r>
    <w:r>
      <w:tab/>
      <w:t xml:space="preserve">Date: </w:t>
    </w:r>
    <w:r w:rsidR="00CF7260">
      <w:t>4</w:t>
    </w:r>
    <w:r w:rsidR="00CF7260" w:rsidRPr="00CF7260">
      <w:rPr>
        <w:vertAlign w:val="superscript"/>
      </w:rPr>
      <w:t>th</w:t>
    </w:r>
    <w:r w:rsidR="00CF7260">
      <w:t xml:space="preserve"> Oct</w:t>
    </w:r>
    <w:r w:rsidR="005C1380">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27FD" w14:textId="77777777" w:rsidR="009E5C98" w:rsidRDefault="009E5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7BBFD" w14:textId="77777777" w:rsidR="00F774D4" w:rsidRDefault="00F774D4" w:rsidP="00633949">
      <w:pPr>
        <w:spacing w:after="0" w:line="240" w:lineRule="auto"/>
      </w:pPr>
      <w:r>
        <w:separator/>
      </w:r>
    </w:p>
  </w:footnote>
  <w:footnote w:type="continuationSeparator" w:id="0">
    <w:p w14:paraId="7240FAD7" w14:textId="77777777" w:rsidR="00F774D4" w:rsidRDefault="00F774D4" w:rsidP="00633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A5269" w14:textId="77777777" w:rsidR="009E5C98" w:rsidRDefault="009E5C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280D" w14:textId="77777777" w:rsidR="006C74D0" w:rsidRPr="008515DE" w:rsidRDefault="006C74D0" w:rsidP="00633949">
    <w:pPr>
      <w:pStyle w:val="Header"/>
      <w:jc w:val="center"/>
      <w:rPr>
        <w:b/>
        <w:bCs/>
        <w:sz w:val="48"/>
        <w:szCs w:val="48"/>
      </w:rPr>
    </w:pPr>
    <w:r w:rsidRPr="008515DE">
      <w:rPr>
        <w:b/>
        <w:bCs/>
        <w:sz w:val="48"/>
        <w:szCs w:val="48"/>
      </w:rPr>
      <w:t>REMENHAM PARISH COUNCIL</w:t>
    </w:r>
  </w:p>
  <w:p w14:paraId="468CE2A7" w14:textId="77777777" w:rsidR="007C59A9" w:rsidRDefault="006C74D0" w:rsidP="00CE7379">
    <w:pPr>
      <w:pStyle w:val="Header"/>
      <w:jc w:val="center"/>
      <w:rPr>
        <w:b/>
        <w:bCs/>
        <w:sz w:val="24"/>
        <w:szCs w:val="24"/>
      </w:rPr>
    </w:pPr>
    <w:r w:rsidRPr="008515DE">
      <w:rPr>
        <w:b/>
        <w:bCs/>
        <w:sz w:val="24"/>
        <w:szCs w:val="24"/>
      </w:rPr>
      <w:t xml:space="preserve">There will be </w:t>
    </w:r>
    <w:r w:rsidRPr="00CE7379">
      <w:rPr>
        <w:b/>
        <w:bCs/>
        <w:color w:val="3333FF"/>
        <w:sz w:val="24"/>
        <w:szCs w:val="24"/>
      </w:rPr>
      <w:t>a</w:t>
    </w:r>
    <w:r w:rsidR="00CE7379" w:rsidRPr="00CE7379">
      <w:rPr>
        <w:b/>
        <w:bCs/>
        <w:color w:val="3333FF"/>
        <w:sz w:val="24"/>
        <w:szCs w:val="24"/>
      </w:rPr>
      <w:t xml:space="preserve"> face-to-face</w:t>
    </w:r>
    <w:r w:rsidR="008515DE" w:rsidRPr="008515DE">
      <w:rPr>
        <w:b/>
        <w:bCs/>
        <w:color w:val="3333FF"/>
        <w:sz w:val="24"/>
        <w:szCs w:val="24"/>
      </w:rPr>
      <w:t xml:space="preserve"> </w:t>
    </w:r>
    <w:r w:rsidRPr="008515DE">
      <w:rPr>
        <w:b/>
        <w:bCs/>
        <w:color w:val="3333FF"/>
        <w:sz w:val="24"/>
        <w:szCs w:val="24"/>
      </w:rPr>
      <w:t>meeting</w:t>
    </w:r>
    <w:r w:rsidRPr="008515DE">
      <w:rPr>
        <w:b/>
        <w:bCs/>
        <w:sz w:val="24"/>
        <w:szCs w:val="24"/>
      </w:rPr>
      <w:t xml:space="preserve"> </w:t>
    </w:r>
    <w:r w:rsidR="008E22FC" w:rsidRPr="008515DE">
      <w:rPr>
        <w:b/>
        <w:bCs/>
        <w:sz w:val="24"/>
        <w:szCs w:val="24"/>
      </w:rPr>
      <w:t xml:space="preserve">of the Parish Council </w:t>
    </w:r>
    <w:r w:rsidR="009E5C98">
      <w:rPr>
        <w:b/>
        <w:bCs/>
        <w:sz w:val="24"/>
        <w:szCs w:val="24"/>
      </w:rPr>
      <w:t>at</w:t>
    </w:r>
    <w:r w:rsidR="008E22FC">
      <w:rPr>
        <w:b/>
        <w:bCs/>
        <w:sz w:val="24"/>
        <w:szCs w:val="24"/>
      </w:rPr>
      <w:t xml:space="preserve"> the Parish Hall</w:t>
    </w:r>
    <w:r w:rsidR="0044577D">
      <w:rPr>
        <w:b/>
        <w:bCs/>
        <w:sz w:val="24"/>
        <w:szCs w:val="24"/>
      </w:rPr>
      <w:t xml:space="preserve"> </w:t>
    </w:r>
    <w:r w:rsidRPr="008515DE">
      <w:rPr>
        <w:b/>
        <w:bCs/>
        <w:sz w:val="24"/>
        <w:szCs w:val="24"/>
      </w:rPr>
      <w:t>on</w:t>
    </w:r>
    <w:r w:rsidR="00CE7379">
      <w:rPr>
        <w:b/>
        <w:bCs/>
        <w:sz w:val="24"/>
        <w:szCs w:val="24"/>
      </w:rPr>
      <w:t xml:space="preserve"> </w:t>
    </w:r>
  </w:p>
  <w:p w14:paraId="12F2EE29" w14:textId="0C248E76" w:rsidR="008E22FC" w:rsidRPr="008515DE" w:rsidRDefault="006C0D45" w:rsidP="00CE7379">
    <w:pPr>
      <w:pStyle w:val="Header"/>
      <w:jc w:val="center"/>
      <w:rPr>
        <w:b/>
        <w:bCs/>
        <w:sz w:val="24"/>
        <w:szCs w:val="24"/>
      </w:rPr>
    </w:pPr>
    <w:r w:rsidRPr="008515DE">
      <w:rPr>
        <w:rFonts w:ascii="Verdana" w:hAnsi="Verdana" w:cs="Arial"/>
        <w:b/>
        <w:bCs/>
        <w:color w:val="000000" w:themeColor="text1"/>
        <w:sz w:val="20"/>
        <w:szCs w:val="20"/>
      </w:rPr>
      <w:t xml:space="preserve">Monday </w:t>
    </w:r>
    <w:r w:rsidR="005827D3">
      <w:rPr>
        <w:rFonts w:ascii="Verdana" w:hAnsi="Verdana" w:cs="Arial"/>
        <w:b/>
        <w:bCs/>
        <w:color w:val="000000" w:themeColor="text1"/>
        <w:sz w:val="20"/>
        <w:szCs w:val="20"/>
      </w:rPr>
      <w:t>1</w:t>
    </w:r>
    <w:r w:rsidR="00CF7260">
      <w:rPr>
        <w:rFonts w:ascii="Verdana" w:hAnsi="Verdana" w:cs="Arial"/>
        <w:b/>
        <w:bCs/>
        <w:color w:val="000000" w:themeColor="text1"/>
        <w:sz w:val="20"/>
        <w:szCs w:val="20"/>
      </w:rPr>
      <w:t>1</w:t>
    </w:r>
    <w:r w:rsidR="005827D3" w:rsidRPr="005827D3">
      <w:rPr>
        <w:rFonts w:ascii="Verdana" w:hAnsi="Verdana" w:cs="Arial"/>
        <w:b/>
        <w:bCs/>
        <w:color w:val="000000" w:themeColor="text1"/>
        <w:sz w:val="20"/>
        <w:szCs w:val="20"/>
        <w:vertAlign w:val="superscript"/>
      </w:rPr>
      <w:t>th</w:t>
    </w:r>
    <w:r w:rsidR="005827D3">
      <w:rPr>
        <w:rFonts w:ascii="Verdana" w:hAnsi="Verdana" w:cs="Arial"/>
        <w:b/>
        <w:bCs/>
        <w:color w:val="000000" w:themeColor="text1"/>
        <w:sz w:val="20"/>
        <w:szCs w:val="20"/>
      </w:rPr>
      <w:t xml:space="preserve"> </w:t>
    </w:r>
    <w:r w:rsidR="00CF7260">
      <w:rPr>
        <w:rFonts w:ascii="Verdana" w:hAnsi="Verdana" w:cs="Arial"/>
        <w:b/>
        <w:bCs/>
        <w:color w:val="000000" w:themeColor="text1"/>
        <w:sz w:val="20"/>
        <w:szCs w:val="20"/>
      </w:rPr>
      <w:t>October</w:t>
    </w:r>
    <w:r w:rsidR="005827D3">
      <w:rPr>
        <w:rFonts w:ascii="Verdana" w:hAnsi="Verdana" w:cs="Arial"/>
        <w:b/>
        <w:bCs/>
        <w:color w:val="000000" w:themeColor="text1"/>
        <w:sz w:val="20"/>
        <w:szCs w:val="20"/>
      </w:rPr>
      <w:t xml:space="preserve"> </w:t>
    </w:r>
    <w:r w:rsidR="00F00438">
      <w:rPr>
        <w:rFonts w:ascii="Verdana" w:hAnsi="Verdana" w:cs="Arial"/>
        <w:b/>
        <w:bCs/>
        <w:color w:val="000000" w:themeColor="text1"/>
        <w:sz w:val="20"/>
        <w:szCs w:val="20"/>
      </w:rPr>
      <w:t>2021</w:t>
    </w:r>
    <w:r w:rsidR="00F95E6E" w:rsidRPr="008515DE">
      <w:rPr>
        <w:rFonts w:ascii="Verdana" w:hAnsi="Verdana" w:cs="Arial"/>
        <w:b/>
        <w:bCs/>
        <w:color w:val="000000" w:themeColor="text1"/>
        <w:sz w:val="20"/>
        <w:szCs w:val="20"/>
      </w:rPr>
      <w:t xml:space="preserve"> </w:t>
    </w:r>
    <w:r w:rsidR="00A3791A" w:rsidRPr="008515DE">
      <w:rPr>
        <w:b/>
        <w:bCs/>
        <w:sz w:val="24"/>
        <w:szCs w:val="24"/>
      </w:rPr>
      <w:t xml:space="preserve">at </w:t>
    </w:r>
    <w:r w:rsidR="009E5C98">
      <w:rPr>
        <w:b/>
        <w:bCs/>
        <w:color w:val="3333FF"/>
        <w:sz w:val="24"/>
        <w:szCs w:val="24"/>
      </w:rPr>
      <w:t>6</w:t>
    </w:r>
    <w:r w:rsidR="00CE7379" w:rsidRPr="0044577D">
      <w:rPr>
        <w:b/>
        <w:bCs/>
        <w:color w:val="3333FF"/>
        <w:sz w:val="24"/>
        <w:szCs w:val="24"/>
      </w:rPr>
      <w:t>:</w:t>
    </w:r>
    <w:r w:rsidR="00CE7379" w:rsidRPr="00CE7379">
      <w:rPr>
        <w:b/>
        <w:bCs/>
        <w:color w:val="3333FF"/>
        <w:sz w:val="24"/>
        <w:szCs w:val="24"/>
      </w:rPr>
      <w:t>00</w:t>
    </w:r>
    <w:r w:rsidR="004F6BB1" w:rsidRPr="00CE7379">
      <w:rPr>
        <w:b/>
        <w:bCs/>
        <w:color w:val="3333FF"/>
        <w:sz w:val="24"/>
        <w:szCs w:val="24"/>
      </w:rPr>
      <w:t>pm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13903" w14:textId="77777777" w:rsidR="009E5C98" w:rsidRDefault="009E5C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28"/>
    <w:multiLevelType w:val="hybridMultilevel"/>
    <w:tmpl w:val="6452F81C"/>
    <w:lvl w:ilvl="0" w:tplc="CC22CF7C">
      <w:start w:val="1"/>
      <w:numFmt w:val="lowerLetter"/>
      <w:lvlText w:val="%1)"/>
      <w:lvlJc w:val="left"/>
      <w:pPr>
        <w:ind w:left="927" w:hanging="360"/>
      </w:pPr>
      <w:rPr>
        <w:rFonts w:ascii="Arial" w:hAnsi="Arial"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688407E"/>
    <w:multiLevelType w:val="hybridMultilevel"/>
    <w:tmpl w:val="8C72907E"/>
    <w:lvl w:ilvl="0" w:tplc="23060D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27762B"/>
    <w:multiLevelType w:val="hybridMultilevel"/>
    <w:tmpl w:val="377AB9D0"/>
    <w:lvl w:ilvl="0" w:tplc="7DFA5902">
      <w:start w:val="1"/>
      <w:numFmt w:val="lowerLetter"/>
      <w:lvlText w:val="%1)"/>
      <w:lvlJc w:val="left"/>
      <w:pPr>
        <w:ind w:left="927" w:hanging="360"/>
      </w:pPr>
      <w:rPr>
        <w:rFonts w:cs="Times New Roman" w:hint="default"/>
        <w:b w:val="0"/>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3" w15:restartNumberingAfterBreak="0">
    <w:nsid w:val="1B4F5E99"/>
    <w:multiLevelType w:val="hybridMultilevel"/>
    <w:tmpl w:val="567644F2"/>
    <w:lvl w:ilvl="0" w:tplc="42D8CE6A">
      <w:start w:val="1"/>
      <w:numFmt w:val="lowerLetter"/>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28A86B31"/>
    <w:multiLevelType w:val="multilevel"/>
    <w:tmpl w:val="07EE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5E214F"/>
    <w:multiLevelType w:val="hybridMultilevel"/>
    <w:tmpl w:val="21DC7A06"/>
    <w:lvl w:ilvl="0" w:tplc="5D4A47F6">
      <w:start w:val="1"/>
      <w:numFmt w:val="lowerLetter"/>
      <w:lvlText w:val="%1)"/>
      <w:lvlJc w:val="left"/>
      <w:pPr>
        <w:ind w:left="927" w:hanging="360"/>
      </w:pPr>
      <w:rPr>
        <w:rFonts w:cs="Times New Roman" w:hint="default"/>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6" w15:restartNumberingAfterBreak="0">
    <w:nsid w:val="2A8B3F30"/>
    <w:multiLevelType w:val="hybridMultilevel"/>
    <w:tmpl w:val="767E257C"/>
    <w:lvl w:ilvl="0" w:tplc="26806A88">
      <w:start w:val="1"/>
      <w:numFmt w:val="lowerLetter"/>
      <w:lvlText w:val="%1)"/>
      <w:lvlJc w:val="left"/>
      <w:pPr>
        <w:ind w:left="862" w:hanging="360"/>
      </w:pPr>
      <w:rPr>
        <w:rFonts w:cs="Times New Roman" w:hint="default"/>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abstractNum w:abstractNumId="7" w15:restartNumberingAfterBreak="0">
    <w:nsid w:val="339F0580"/>
    <w:multiLevelType w:val="hybridMultilevel"/>
    <w:tmpl w:val="45E4A198"/>
    <w:lvl w:ilvl="0" w:tplc="B34296CC">
      <w:start w:val="1"/>
      <w:numFmt w:val="decimal"/>
      <w:lvlText w:val="%1."/>
      <w:lvlJc w:val="left"/>
      <w:pPr>
        <w:ind w:left="644" w:hanging="360"/>
      </w:pPr>
      <w:rPr>
        <w:rFonts w:cs="Times New Roman" w:hint="default"/>
        <w:b/>
        <w:sz w:val="24"/>
        <w:szCs w:val="24"/>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6C14127"/>
    <w:multiLevelType w:val="hybridMultilevel"/>
    <w:tmpl w:val="5074F210"/>
    <w:lvl w:ilvl="0" w:tplc="9C7CE6A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C3E4D6A"/>
    <w:multiLevelType w:val="hybridMultilevel"/>
    <w:tmpl w:val="F2B8052C"/>
    <w:lvl w:ilvl="0" w:tplc="E66ECC74">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0" w15:restartNumberingAfterBreak="0">
    <w:nsid w:val="425F7538"/>
    <w:multiLevelType w:val="hybridMultilevel"/>
    <w:tmpl w:val="DAB61900"/>
    <w:lvl w:ilvl="0" w:tplc="93603104">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1" w15:restartNumberingAfterBreak="0">
    <w:nsid w:val="43C52F63"/>
    <w:multiLevelType w:val="hybridMultilevel"/>
    <w:tmpl w:val="6ECAD23A"/>
    <w:lvl w:ilvl="0" w:tplc="89C4CCFA">
      <w:start w:val="1"/>
      <w:numFmt w:val="lowerLetter"/>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E5439D"/>
    <w:multiLevelType w:val="hybridMultilevel"/>
    <w:tmpl w:val="DBEC70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3570D3"/>
    <w:multiLevelType w:val="hybridMultilevel"/>
    <w:tmpl w:val="B2D63484"/>
    <w:lvl w:ilvl="0" w:tplc="2F542AD6">
      <w:start w:val="1"/>
      <w:numFmt w:val="decimal"/>
      <w:lvlText w:val="%1."/>
      <w:lvlJc w:val="left"/>
      <w:pPr>
        <w:ind w:left="360" w:hanging="360"/>
      </w:pPr>
      <w:rPr>
        <w:rFonts w:cs="Times New Roman" w:hint="default"/>
        <w:b/>
        <w:color w:val="000000" w:themeColor="text1"/>
        <w:sz w:val="24"/>
        <w:szCs w:val="24"/>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4D0C10D9"/>
    <w:multiLevelType w:val="hybridMultilevel"/>
    <w:tmpl w:val="23AC0848"/>
    <w:lvl w:ilvl="0" w:tplc="65A02948">
      <w:start w:val="6"/>
      <w:numFmt w:val="decimal"/>
      <w:lvlText w:val="%1"/>
      <w:lvlJc w:val="left"/>
      <w:pPr>
        <w:ind w:left="428" w:hanging="360"/>
      </w:pPr>
      <w:rPr>
        <w:rFonts w:cs="Times New Roman" w:hint="default"/>
      </w:rPr>
    </w:lvl>
    <w:lvl w:ilvl="1" w:tplc="08090019" w:tentative="1">
      <w:start w:val="1"/>
      <w:numFmt w:val="lowerLetter"/>
      <w:lvlText w:val="%2."/>
      <w:lvlJc w:val="left"/>
      <w:pPr>
        <w:ind w:left="1148" w:hanging="360"/>
      </w:pPr>
      <w:rPr>
        <w:rFonts w:cs="Times New Roman"/>
      </w:rPr>
    </w:lvl>
    <w:lvl w:ilvl="2" w:tplc="0809001B" w:tentative="1">
      <w:start w:val="1"/>
      <w:numFmt w:val="lowerRoman"/>
      <w:lvlText w:val="%3."/>
      <w:lvlJc w:val="right"/>
      <w:pPr>
        <w:ind w:left="1868" w:hanging="180"/>
      </w:pPr>
      <w:rPr>
        <w:rFonts w:cs="Times New Roman"/>
      </w:rPr>
    </w:lvl>
    <w:lvl w:ilvl="3" w:tplc="0809000F" w:tentative="1">
      <w:start w:val="1"/>
      <w:numFmt w:val="decimal"/>
      <w:lvlText w:val="%4."/>
      <w:lvlJc w:val="left"/>
      <w:pPr>
        <w:ind w:left="2588" w:hanging="360"/>
      </w:pPr>
      <w:rPr>
        <w:rFonts w:cs="Times New Roman"/>
      </w:rPr>
    </w:lvl>
    <w:lvl w:ilvl="4" w:tplc="08090019" w:tentative="1">
      <w:start w:val="1"/>
      <w:numFmt w:val="lowerLetter"/>
      <w:lvlText w:val="%5."/>
      <w:lvlJc w:val="left"/>
      <w:pPr>
        <w:ind w:left="3308" w:hanging="360"/>
      </w:pPr>
      <w:rPr>
        <w:rFonts w:cs="Times New Roman"/>
      </w:rPr>
    </w:lvl>
    <w:lvl w:ilvl="5" w:tplc="0809001B" w:tentative="1">
      <w:start w:val="1"/>
      <w:numFmt w:val="lowerRoman"/>
      <w:lvlText w:val="%6."/>
      <w:lvlJc w:val="right"/>
      <w:pPr>
        <w:ind w:left="4028" w:hanging="180"/>
      </w:pPr>
      <w:rPr>
        <w:rFonts w:cs="Times New Roman"/>
      </w:rPr>
    </w:lvl>
    <w:lvl w:ilvl="6" w:tplc="0809000F" w:tentative="1">
      <w:start w:val="1"/>
      <w:numFmt w:val="decimal"/>
      <w:lvlText w:val="%7."/>
      <w:lvlJc w:val="left"/>
      <w:pPr>
        <w:ind w:left="4748" w:hanging="360"/>
      </w:pPr>
      <w:rPr>
        <w:rFonts w:cs="Times New Roman"/>
      </w:rPr>
    </w:lvl>
    <w:lvl w:ilvl="7" w:tplc="08090019" w:tentative="1">
      <w:start w:val="1"/>
      <w:numFmt w:val="lowerLetter"/>
      <w:lvlText w:val="%8."/>
      <w:lvlJc w:val="left"/>
      <w:pPr>
        <w:ind w:left="5468" w:hanging="360"/>
      </w:pPr>
      <w:rPr>
        <w:rFonts w:cs="Times New Roman"/>
      </w:rPr>
    </w:lvl>
    <w:lvl w:ilvl="8" w:tplc="0809001B" w:tentative="1">
      <w:start w:val="1"/>
      <w:numFmt w:val="lowerRoman"/>
      <w:lvlText w:val="%9."/>
      <w:lvlJc w:val="right"/>
      <w:pPr>
        <w:ind w:left="6188" w:hanging="180"/>
      </w:pPr>
      <w:rPr>
        <w:rFonts w:cs="Times New Roman"/>
      </w:rPr>
    </w:lvl>
  </w:abstractNum>
  <w:abstractNum w:abstractNumId="15" w15:restartNumberingAfterBreak="0">
    <w:nsid w:val="4F4B38A3"/>
    <w:multiLevelType w:val="hybridMultilevel"/>
    <w:tmpl w:val="D65AD440"/>
    <w:lvl w:ilvl="0" w:tplc="6E620E60">
      <w:start w:val="1"/>
      <w:numFmt w:val="lowerLetter"/>
      <w:lvlText w:val="%1)"/>
      <w:lvlJc w:val="left"/>
      <w:pPr>
        <w:ind w:left="1353" w:hanging="360"/>
      </w:pPr>
      <w:rPr>
        <w:rFonts w:cs="Times New Roman" w:hint="default"/>
        <w:b w:val="0"/>
        <w:sz w:val="20"/>
      </w:rPr>
    </w:lvl>
    <w:lvl w:ilvl="1" w:tplc="08090019" w:tentative="1">
      <w:start w:val="1"/>
      <w:numFmt w:val="lowerLetter"/>
      <w:lvlText w:val="%2."/>
      <w:lvlJc w:val="left"/>
      <w:pPr>
        <w:ind w:left="2073" w:hanging="360"/>
      </w:pPr>
      <w:rPr>
        <w:rFonts w:cs="Times New Roman"/>
      </w:rPr>
    </w:lvl>
    <w:lvl w:ilvl="2" w:tplc="0809001B" w:tentative="1">
      <w:start w:val="1"/>
      <w:numFmt w:val="lowerRoman"/>
      <w:lvlText w:val="%3."/>
      <w:lvlJc w:val="right"/>
      <w:pPr>
        <w:ind w:left="2793" w:hanging="180"/>
      </w:pPr>
      <w:rPr>
        <w:rFonts w:cs="Times New Roman"/>
      </w:rPr>
    </w:lvl>
    <w:lvl w:ilvl="3" w:tplc="0809000F" w:tentative="1">
      <w:start w:val="1"/>
      <w:numFmt w:val="decimal"/>
      <w:lvlText w:val="%4."/>
      <w:lvlJc w:val="left"/>
      <w:pPr>
        <w:ind w:left="3513" w:hanging="360"/>
      </w:pPr>
      <w:rPr>
        <w:rFonts w:cs="Times New Roman"/>
      </w:rPr>
    </w:lvl>
    <w:lvl w:ilvl="4" w:tplc="08090019" w:tentative="1">
      <w:start w:val="1"/>
      <w:numFmt w:val="lowerLetter"/>
      <w:lvlText w:val="%5."/>
      <w:lvlJc w:val="left"/>
      <w:pPr>
        <w:ind w:left="4233" w:hanging="360"/>
      </w:pPr>
      <w:rPr>
        <w:rFonts w:cs="Times New Roman"/>
      </w:rPr>
    </w:lvl>
    <w:lvl w:ilvl="5" w:tplc="0809001B" w:tentative="1">
      <w:start w:val="1"/>
      <w:numFmt w:val="lowerRoman"/>
      <w:lvlText w:val="%6."/>
      <w:lvlJc w:val="right"/>
      <w:pPr>
        <w:ind w:left="4953" w:hanging="180"/>
      </w:pPr>
      <w:rPr>
        <w:rFonts w:cs="Times New Roman"/>
      </w:rPr>
    </w:lvl>
    <w:lvl w:ilvl="6" w:tplc="0809000F" w:tentative="1">
      <w:start w:val="1"/>
      <w:numFmt w:val="decimal"/>
      <w:lvlText w:val="%7."/>
      <w:lvlJc w:val="left"/>
      <w:pPr>
        <w:ind w:left="5673" w:hanging="360"/>
      </w:pPr>
      <w:rPr>
        <w:rFonts w:cs="Times New Roman"/>
      </w:rPr>
    </w:lvl>
    <w:lvl w:ilvl="7" w:tplc="08090019" w:tentative="1">
      <w:start w:val="1"/>
      <w:numFmt w:val="lowerLetter"/>
      <w:lvlText w:val="%8."/>
      <w:lvlJc w:val="left"/>
      <w:pPr>
        <w:ind w:left="6393" w:hanging="360"/>
      </w:pPr>
      <w:rPr>
        <w:rFonts w:cs="Times New Roman"/>
      </w:rPr>
    </w:lvl>
    <w:lvl w:ilvl="8" w:tplc="0809001B" w:tentative="1">
      <w:start w:val="1"/>
      <w:numFmt w:val="lowerRoman"/>
      <w:lvlText w:val="%9."/>
      <w:lvlJc w:val="right"/>
      <w:pPr>
        <w:ind w:left="7113" w:hanging="180"/>
      </w:pPr>
      <w:rPr>
        <w:rFonts w:cs="Times New Roman"/>
      </w:rPr>
    </w:lvl>
  </w:abstractNum>
  <w:abstractNum w:abstractNumId="16" w15:restartNumberingAfterBreak="0">
    <w:nsid w:val="54977C33"/>
    <w:multiLevelType w:val="hybridMultilevel"/>
    <w:tmpl w:val="FD123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A801F7"/>
    <w:multiLevelType w:val="hybridMultilevel"/>
    <w:tmpl w:val="AAC24486"/>
    <w:lvl w:ilvl="0" w:tplc="3782FB0C">
      <w:start w:val="7"/>
      <w:numFmt w:val="bullet"/>
      <w:lvlText w:val=""/>
      <w:lvlJc w:val="left"/>
      <w:pPr>
        <w:ind w:left="927" w:hanging="360"/>
      </w:pPr>
      <w:rPr>
        <w:rFonts w:ascii="Symbol" w:eastAsia="Times New Roman" w:hAnsi="Symbo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5B034DFA"/>
    <w:multiLevelType w:val="hybridMultilevel"/>
    <w:tmpl w:val="2DBAC5E8"/>
    <w:lvl w:ilvl="0" w:tplc="BD842C2E">
      <w:start w:val="1"/>
      <w:numFmt w:val="lowerLetter"/>
      <w:lvlText w:val="%1)"/>
      <w:lvlJc w:val="left"/>
      <w:pPr>
        <w:ind w:left="927" w:hanging="360"/>
      </w:pPr>
      <w:rPr>
        <w:rFonts w:cs="Times New Roman" w:hint="default"/>
        <w:b w:val="0"/>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9" w15:restartNumberingAfterBreak="0">
    <w:nsid w:val="5B8123E9"/>
    <w:multiLevelType w:val="hybridMultilevel"/>
    <w:tmpl w:val="9996785E"/>
    <w:lvl w:ilvl="0" w:tplc="E74AAA10">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0" w15:restartNumberingAfterBreak="0">
    <w:nsid w:val="5DF847EA"/>
    <w:multiLevelType w:val="hybridMultilevel"/>
    <w:tmpl w:val="559CD742"/>
    <w:lvl w:ilvl="0" w:tplc="B51ED5B0">
      <w:start w:val="1"/>
      <w:numFmt w:val="lowerLetter"/>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6C750776"/>
    <w:multiLevelType w:val="hybridMultilevel"/>
    <w:tmpl w:val="0E3EB944"/>
    <w:lvl w:ilvl="0" w:tplc="E1BCA8FA">
      <w:start w:val="1"/>
      <w:numFmt w:val="lowerLetter"/>
      <w:lvlText w:val="%1)"/>
      <w:lvlJc w:val="left"/>
      <w:pPr>
        <w:ind w:left="927" w:hanging="360"/>
      </w:pPr>
      <w:rPr>
        <w:rFonts w:cs="Times New Roman" w:hint="default"/>
        <w:u w:val="single"/>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2" w15:restartNumberingAfterBreak="0">
    <w:nsid w:val="753C45B2"/>
    <w:multiLevelType w:val="hybridMultilevel"/>
    <w:tmpl w:val="47EC8496"/>
    <w:lvl w:ilvl="0" w:tplc="FBA6A13E">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3" w15:restartNumberingAfterBreak="0">
    <w:nsid w:val="75451BB9"/>
    <w:multiLevelType w:val="hybridMultilevel"/>
    <w:tmpl w:val="7368EE9E"/>
    <w:lvl w:ilvl="0" w:tplc="E1E0D680">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4" w15:restartNumberingAfterBreak="0">
    <w:nsid w:val="76445B53"/>
    <w:multiLevelType w:val="hybridMultilevel"/>
    <w:tmpl w:val="10364A1A"/>
    <w:lvl w:ilvl="0" w:tplc="3C50216A">
      <w:start w:val="1"/>
      <w:numFmt w:val="lowerLetter"/>
      <w:lvlText w:val="%1)"/>
      <w:lvlJc w:val="left"/>
      <w:pPr>
        <w:ind w:left="720" w:hanging="360"/>
      </w:pPr>
      <w:rPr>
        <w:rFonts w:ascii="Verdana" w:eastAsia="Times New Roman" w:hAnsi="Verdana"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3A3126"/>
    <w:multiLevelType w:val="hybridMultilevel"/>
    <w:tmpl w:val="F5E4E344"/>
    <w:lvl w:ilvl="0" w:tplc="2A789530">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6" w15:restartNumberingAfterBreak="0">
    <w:nsid w:val="7CA8051A"/>
    <w:multiLevelType w:val="hybridMultilevel"/>
    <w:tmpl w:val="B6C2C0BA"/>
    <w:lvl w:ilvl="0" w:tplc="F2565FB2">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7" w15:restartNumberingAfterBreak="0">
    <w:nsid w:val="7E0D113F"/>
    <w:multiLevelType w:val="hybridMultilevel"/>
    <w:tmpl w:val="6DBAF658"/>
    <w:lvl w:ilvl="0" w:tplc="E6ACD61C">
      <w:start w:val="1"/>
      <w:numFmt w:val="lowerLetter"/>
      <w:lvlText w:val="%1)"/>
      <w:lvlJc w:val="left"/>
      <w:pPr>
        <w:ind w:left="862" w:hanging="360"/>
      </w:pPr>
      <w:rPr>
        <w:rFonts w:cs="Times New Roman" w:hint="default"/>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num w:numId="1">
    <w:abstractNumId w:val="8"/>
  </w:num>
  <w:num w:numId="2">
    <w:abstractNumId w:val="13"/>
  </w:num>
  <w:num w:numId="3">
    <w:abstractNumId w:val="14"/>
  </w:num>
  <w:num w:numId="4">
    <w:abstractNumId w:val="18"/>
  </w:num>
  <w:num w:numId="5">
    <w:abstractNumId w:val="5"/>
  </w:num>
  <w:num w:numId="6">
    <w:abstractNumId w:val="2"/>
  </w:num>
  <w:num w:numId="7">
    <w:abstractNumId w:val="22"/>
  </w:num>
  <w:num w:numId="8">
    <w:abstractNumId w:val="27"/>
  </w:num>
  <w:num w:numId="9">
    <w:abstractNumId w:val="6"/>
  </w:num>
  <w:num w:numId="10">
    <w:abstractNumId w:val="21"/>
  </w:num>
  <w:num w:numId="11">
    <w:abstractNumId w:val="25"/>
  </w:num>
  <w:num w:numId="12">
    <w:abstractNumId w:val="19"/>
  </w:num>
  <w:num w:numId="13">
    <w:abstractNumId w:val="10"/>
  </w:num>
  <w:num w:numId="14">
    <w:abstractNumId w:val="23"/>
  </w:num>
  <w:num w:numId="15">
    <w:abstractNumId w:val="9"/>
  </w:num>
  <w:num w:numId="16">
    <w:abstractNumId w:val="26"/>
  </w:num>
  <w:num w:numId="17">
    <w:abstractNumId w:val="15"/>
  </w:num>
  <w:num w:numId="18">
    <w:abstractNumId w:val="0"/>
  </w:num>
  <w:num w:numId="19">
    <w:abstractNumId w:val="24"/>
  </w:num>
  <w:num w:numId="20">
    <w:abstractNumId w:val="16"/>
  </w:num>
  <w:num w:numId="21">
    <w:abstractNumId w:val="12"/>
  </w:num>
  <w:num w:numId="22">
    <w:abstractNumId w:val="1"/>
  </w:num>
  <w:num w:numId="23">
    <w:abstractNumId w:val="11"/>
  </w:num>
  <w:num w:numId="24">
    <w:abstractNumId w:val="3"/>
  </w:num>
  <w:num w:numId="25">
    <w:abstractNumId w:val="17"/>
  </w:num>
  <w:num w:numId="26">
    <w:abstractNumId w:val="4"/>
  </w:num>
  <w:num w:numId="27">
    <w:abstractNumId w:val="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1db6d549-9eaf-4ea8-8dd3-1bdf7c853164"/>
  </w:docVars>
  <w:rsids>
    <w:rsidRoot w:val="00633949"/>
    <w:rsid w:val="000008A8"/>
    <w:rsid w:val="00003261"/>
    <w:rsid w:val="000035C1"/>
    <w:rsid w:val="00003A15"/>
    <w:rsid w:val="00003CDC"/>
    <w:rsid w:val="00004365"/>
    <w:rsid w:val="000046C3"/>
    <w:rsid w:val="00007093"/>
    <w:rsid w:val="00013736"/>
    <w:rsid w:val="00013DAD"/>
    <w:rsid w:val="000157A7"/>
    <w:rsid w:val="00015C7C"/>
    <w:rsid w:val="000171E3"/>
    <w:rsid w:val="000178F9"/>
    <w:rsid w:val="0001796A"/>
    <w:rsid w:val="00022357"/>
    <w:rsid w:val="0003359C"/>
    <w:rsid w:val="00034F5A"/>
    <w:rsid w:val="000365F8"/>
    <w:rsid w:val="00040E06"/>
    <w:rsid w:val="00041635"/>
    <w:rsid w:val="00042DE5"/>
    <w:rsid w:val="00043918"/>
    <w:rsid w:val="00044ACA"/>
    <w:rsid w:val="00046618"/>
    <w:rsid w:val="00050135"/>
    <w:rsid w:val="00052137"/>
    <w:rsid w:val="00053B47"/>
    <w:rsid w:val="000557D8"/>
    <w:rsid w:val="00056069"/>
    <w:rsid w:val="000601EA"/>
    <w:rsid w:val="00062D2D"/>
    <w:rsid w:val="00063138"/>
    <w:rsid w:val="0006362D"/>
    <w:rsid w:val="00064103"/>
    <w:rsid w:val="00065256"/>
    <w:rsid w:val="000652EB"/>
    <w:rsid w:val="00067752"/>
    <w:rsid w:val="00067927"/>
    <w:rsid w:val="00067F27"/>
    <w:rsid w:val="00070311"/>
    <w:rsid w:val="000720CC"/>
    <w:rsid w:val="000738FA"/>
    <w:rsid w:val="00074219"/>
    <w:rsid w:val="000750F4"/>
    <w:rsid w:val="00082601"/>
    <w:rsid w:val="00084A8A"/>
    <w:rsid w:val="00084DAD"/>
    <w:rsid w:val="00086552"/>
    <w:rsid w:val="0009276D"/>
    <w:rsid w:val="00096C79"/>
    <w:rsid w:val="000A1E65"/>
    <w:rsid w:val="000A2901"/>
    <w:rsid w:val="000A51C9"/>
    <w:rsid w:val="000B03B1"/>
    <w:rsid w:val="000B0B7D"/>
    <w:rsid w:val="000B2E51"/>
    <w:rsid w:val="000C0498"/>
    <w:rsid w:val="000C1C92"/>
    <w:rsid w:val="000C41AA"/>
    <w:rsid w:val="000C4EB3"/>
    <w:rsid w:val="000C5F32"/>
    <w:rsid w:val="000C664A"/>
    <w:rsid w:val="000D18F4"/>
    <w:rsid w:val="000D7BDF"/>
    <w:rsid w:val="000E2171"/>
    <w:rsid w:val="000E4C4E"/>
    <w:rsid w:val="000E6FB3"/>
    <w:rsid w:val="000F23E1"/>
    <w:rsid w:val="000F2998"/>
    <w:rsid w:val="000F3070"/>
    <w:rsid w:val="000F6A8A"/>
    <w:rsid w:val="000F7FBE"/>
    <w:rsid w:val="00103733"/>
    <w:rsid w:val="0010391B"/>
    <w:rsid w:val="00105DF9"/>
    <w:rsid w:val="001109EE"/>
    <w:rsid w:val="00112204"/>
    <w:rsid w:val="00113027"/>
    <w:rsid w:val="0011323B"/>
    <w:rsid w:val="0011506D"/>
    <w:rsid w:val="00115818"/>
    <w:rsid w:val="00115A24"/>
    <w:rsid w:val="00115AAB"/>
    <w:rsid w:val="00116198"/>
    <w:rsid w:val="0011696D"/>
    <w:rsid w:val="00122B7A"/>
    <w:rsid w:val="00132172"/>
    <w:rsid w:val="001328F3"/>
    <w:rsid w:val="001330DD"/>
    <w:rsid w:val="00134CE5"/>
    <w:rsid w:val="00137A24"/>
    <w:rsid w:val="001418DB"/>
    <w:rsid w:val="00143317"/>
    <w:rsid w:val="001455A4"/>
    <w:rsid w:val="001501A5"/>
    <w:rsid w:val="001514FB"/>
    <w:rsid w:val="001529FD"/>
    <w:rsid w:val="00154A1F"/>
    <w:rsid w:val="00155A34"/>
    <w:rsid w:val="00157222"/>
    <w:rsid w:val="00163293"/>
    <w:rsid w:val="00163D42"/>
    <w:rsid w:val="001643A6"/>
    <w:rsid w:val="00164CBC"/>
    <w:rsid w:val="00165C98"/>
    <w:rsid w:val="001706B5"/>
    <w:rsid w:val="001737A8"/>
    <w:rsid w:val="00175EB2"/>
    <w:rsid w:val="00176D2D"/>
    <w:rsid w:val="001776F2"/>
    <w:rsid w:val="00180207"/>
    <w:rsid w:val="0019143D"/>
    <w:rsid w:val="00193166"/>
    <w:rsid w:val="00194190"/>
    <w:rsid w:val="00194AC1"/>
    <w:rsid w:val="00195E78"/>
    <w:rsid w:val="001975FC"/>
    <w:rsid w:val="001A1A89"/>
    <w:rsid w:val="001A2424"/>
    <w:rsid w:val="001A748C"/>
    <w:rsid w:val="001B22D1"/>
    <w:rsid w:val="001B235F"/>
    <w:rsid w:val="001B4DFE"/>
    <w:rsid w:val="001B5E02"/>
    <w:rsid w:val="001B610E"/>
    <w:rsid w:val="001B7709"/>
    <w:rsid w:val="001C3475"/>
    <w:rsid w:val="001C577C"/>
    <w:rsid w:val="001C7DC1"/>
    <w:rsid w:val="001D2316"/>
    <w:rsid w:val="001D6253"/>
    <w:rsid w:val="001D6BF1"/>
    <w:rsid w:val="001D76DB"/>
    <w:rsid w:val="001D7ECA"/>
    <w:rsid w:val="001E0061"/>
    <w:rsid w:val="001E193F"/>
    <w:rsid w:val="001E2265"/>
    <w:rsid w:val="001E5976"/>
    <w:rsid w:val="001F482A"/>
    <w:rsid w:val="00200451"/>
    <w:rsid w:val="002031F9"/>
    <w:rsid w:val="00204E96"/>
    <w:rsid w:val="0020631F"/>
    <w:rsid w:val="00206332"/>
    <w:rsid w:val="00207794"/>
    <w:rsid w:val="00212042"/>
    <w:rsid w:val="0021338F"/>
    <w:rsid w:val="0021668A"/>
    <w:rsid w:val="0021748A"/>
    <w:rsid w:val="00220A36"/>
    <w:rsid w:val="00221112"/>
    <w:rsid w:val="00232335"/>
    <w:rsid w:val="00233416"/>
    <w:rsid w:val="002339AC"/>
    <w:rsid w:val="00234B75"/>
    <w:rsid w:val="0023647D"/>
    <w:rsid w:val="0024316C"/>
    <w:rsid w:val="002466F3"/>
    <w:rsid w:val="00247267"/>
    <w:rsid w:val="00250A62"/>
    <w:rsid w:val="0025138A"/>
    <w:rsid w:val="00251B57"/>
    <w:rsid w:val="00251C12"/>
    <w:rsid w:val="00252E24"/>
    <w:rsid w:val="00255BE0"/>
    <w:rsid w:val="00255FFB"/>
    <w:rsid w:val="002568FB"/>
    <w:rsid w:val="0026365F"/>
    <w:rsid w:val="00264206"/>
    <w:rsid w:val="00265C1A"/>
    <w:rsid w:val="00270BCC"/>
    <w:rsid w:val="00270D2A"/>
    <w:rsid w:val="00272479"/>
    <w:rsid w:val="00272EA5"/>
    <w:rsid w:val="00273932"/>
    <w:rsid w:val="0027450D"/>
    <w:rsid w:val="00277669"/>
    <w:rsid w:val="00282965"/>
    <w:rsid w:val="00286CC3"/>
    <w:rsid w:val="00290F99"/>
    <w:rsid w:val="00294F1F"/>
    <w:rsid w:val="002967D0"/>
    <w:rsid w:val="002976B9"/>
    <w:rsid w:val="002A1A2A"/>
    <w:rsid w:val="002A2F9F"/>
    <w:rsid w:val="002A3F17"/>
    <w:rsid w:val="002B07C9"/>
    <w:rsid w:val="002B1B54"/>
    <w:rsid w:val="002B4711"/>
    <w:rsid w:val="002B4CC8"/>
    <w:rsid w:val="002B6331"/>
    <w:rsid w:val="002B6DBB"/>
    <w:rsid w:val="002C14F2"/>
    <w:rsid w:val="002C2344"/>
    <w:rsid w:val="002C6A77"/>
    <w:rsid w:val="002D26EC"/>
    <w:rsid w:val="002D3343"/>
    <w:rsid w:val="002D3601"/>
    <w:rsid w:val="002D3AF4"/>
    <w:rsid w:val="002D3B5A"/>
    <w:rsid w:val="002D4A99"/>
    <w:rsid w:val="002E2D62"/>
    <w:rsid w:val="002E4D5F"/>
    <w:rsid w:val="002E7334"/>
    <w:rsid w:val="002E7C38"/>
    <w:rsid w:val="002F5270"/>
    <w:rsid w:val="002F65C2"/>
    <w:rsid w:val="002F7CB2"/>
    <w:rsid w:val="0030006F"/>
    <w:rsid w:val="003012EB"/>
    <w:rsid w:val="00301354"/>
    <w:rsid w:val="0030669C"/>
    <w:rsid w:val="0030728F"/>
    <w:rsid w:val="003107A5"/>
    <w:rsid w:val="00310B98"/>
    <w:rsid w:val="003116F0"/>
    <w:rsid w:val="00314681"/>
    <w:rsid w:val="003148F6"/>
    <w:rsid w:val="00314BC1"/>
    <w:rsid w:val="003150CD"/>
    <w:rsid w:val="003171D8"/>
    <w:rsid w:val="0031782E"/>
    <w:rsid w:val="003208BE"/>
    <w:rsid w:val="00320E02"/>
    <w:rsid w:val="0032159E"/>
    <w:rsid w:val="00322D3F"/>
    <w:rsid w:val="00323B7B"/>
    <w:rsid w:val="00330057"/>
    <w:rsid w:val="003315E7"/>
    <w:rsid w:val="003426E0"/>
    <w:rsid w:val="003432E7"/>
    <w:rsid w:val="00343B81"/>
    <w:rsid w:val="0034479C"/>
    <w:rsid w:val="00355000"/>
    <w:rsid w:val="00363819"/>
    <w:rsid w:val="00363B19"/>
    <w:rsid w:val="00363D47"/>
    <w:rsid w:val="00364C95"/>
    <w:rsid w:val="00370DF1"/>
    <w:rsid w:val="00372888"/>
    <w:rsid w:val="00374B23"/>
    <w:rsid w:val="00375A27"/>
    <w:rsid w:val="00375F4F"/>
    <w:rsid w:val="00377955"/>
    <w:rsid w:val="003807C9"/>
    <w:rsid w:val="00382473"/>
    <w:rsid w:val="00384648"/>
    <w:rsid w:val="0039045C"/>
    <w:rsid w:val="00390EBF"/>
    <w:rsid w:val="0039376E"/>
    <w:rsid w:val="003951A3"/>
    <w:rsid w:val="00396B67"/>
    <w:rsid w:val="00396CB5"/>
    <w:rsid w:val="003A0117"/>
    <w:rsid w:val="003A1192"/>
    <w:rsid w:val="003A1385"/>
    <w:rsid w:val="003A145A"/>
    <w:rsid w:val="003A30DF"/>
    <w:rsid w:val="003A5403"/>
    <w:rsid w:val="003B2A07"/>
    <w:rsid w:val="003B3618"/>
    <w:rsid w:val="003B4B4E"/>
    <w:rsid w:val="003C0040"/>
    <w:rsid w:val="003C052A"/>
    <w:rsid w:val="003C0922"/>
    <w:rsid w:val="003C0D22"/>
    <w:rsid w:val="003C1C22"/>
    <w:rsid w:val="003C29B9"/>
    <w:rsid w:val="003C2E27"/>
    <w:rsid w:val="003C342F"/>
    <w:rsid w:val="003C3D86"/>
    <w:rsid w:val="003C5678"/>
    <w:rsid w:val="003D0A65"/>
    <w:rsid w:val="003D5404"/>
    <w:rsid w:val="003D54FD"/>
    <w:rsid w:val="003D73FC"/>
    <w:rsid w:val="003F0FC6"/>
    <w:rsid w:val="003F1034"/>
    <w:rsid w:val="003F322E"/>
    <w:rsid w:val="003F4317"/>
    <w:rsid w:val="003F5B27"/>
    <w:rsid w:val="003F67E0"/>
    <w:rsid w:val="003F6F18"/>
    <w:rsid w:val="003F71B0"/>
    <w:rsid w:val="0040083C"/>
    <w:rsid w:val="004009D1"/>
    <w:rsid w:val="00401B96"/>
    <w:rsid w:val="0040276A"/>
    <w:rsid w:val="0040492B"/>
    <w:rsid w:val="00406A7B"/>
    <w:rsid w:val="0041125C"/>
    <w:rsid w:val="00413741"/>
    <w:rsid w:val="00415216"/>
    <w:rsid w:val="0042330F"/>
    <w:rsid w:val="004249CE"/>
    <w:rsid w:val="00425408"/>
    <w:rsid w:val="00426B00"/>
    <w:rsid w:val="00431A6D"/>
    <w:rsid w:val="00431D4A"/>
    <w:rsid w:val="00436143"/>
    <w:rsid w:val="0044071D"/>
    <w:rsid w:val="00443CFC"/>
    <w:rsid w:val="0044577D"/>
    <w:rsid w:val="004478CB"/>
    <w:rsid w:val="00450E63"/>
    <w:rsid w:val="00453425"/>
    <w:rsid w:val="00456801"/>
    <w:rsid w:val="00460EBA"/>
    <w:rsid w:val="004615B4"/>
    <w:rsid w:val="00463585"/>
    <w:rsid w:val="00465F1D"/>
    <w:rsid w:val="004755CD"/>
    <w:rsid w:val="00475E6F"/>
    <w:rsid w:val="00477C3B"/>
    <w:rsid w:val="00477E81"/>
    <w:rsid w:val="00481834"/>
    <w:rsid w:val="0048392B"/>
    <w:rsid w:val="00483B76"/>
    <w:rsid w:val="00484C4A"/>
    <w:rsid w:val="00485D71"/>
    <w:rsid w:val="004861CA"/>
    <w:rsid w:val="00491238"/>
    <w:rsid w:val="00491678"/>
    <w:rsid w:val="0049453E"/>
    <w:rsid w:val="004945EA"/>
    <w:rsid w:val="00495A3C"/>
    <w:rsid w:val="004970E1"/>
    <w:rsid w:val="004A007D"/>
    <w:rsid w:val="004A09DF"/>
    <w:rsid w:val="004A3A12"/>
    <w:rsid w:val="004A5445"/>
    <w:rsid w:val="004A7AF9"/>
    <w:rsid w:val="004B51BB"/>
    <w:rsid w:val="004C2247"/>
    <w:rsid w:val="004C7EB1"/>
    <w:rsid w:val="004D3182"/>
    <w:rsid w:val="004D37EE"/>
    <w:rsid w:val="004D499D"/>
    <w:rsid w:val="004E1DF1"/>
    <w:rsid w:val="004E2010"/>
    <w:rsid w:val="004E2759"/>
    <w:rsid w:val="004E38B8"/>
    <w:rsid w:val="004E769F"/>
    <w:rsid w:val="004F39FD"/>
    <w:rsid w:val="004F44A8"/>
    <w:rsid w:val="004F5217"/>
    <w:rsid w:val="004F6BB1"/>
    <w:rsid w:val="004F7C52"/>
    <w:rsid w:val="00502AF4"/>
    <w:rsid w:val="0050398E"/>
    <w:rsid w:val="0050414A"/>
    <w:rsid w:val="0050421D"/>
    <w:rsid w:val="0050465A"/>
    <w:rsid w:val="00505447"/>
    <w:rsid w:val="0050563F"/>
    <w:rsid w:val="005079FC"/>
    <w:rsid w:val="0051366A"/>
    <w:rsid w:val="005207D1"/>
    <w:rsid w:val="00521FEC"/>
    <w:rsid w:val="00522602"/>
    <w:rsid w:val="0052584E"/>
    <w:rsid w:val="005262BA"/>
    <w:rsid w:val="00526931"/>
    <w:rsid w:val="005321AA"/>
    <w:rsid w:val="005322D4"/>
    <w:rsid w:val="00533B11"/>
    <w:rsid w:val="0053501C"/>
    <w:rsid w:val="00535BB4"/>
    <w:rsid w:val="00536A7C"/>
    <w:rsid w:val="00542A0D"/>
    <w:rsid w:val="0054330F"/>
    <w:rsid w:val="00543E28"/>
    <w:rsid w:val="00547B7E"/>
    <w:rsid w:val="00552D46"/>
    <w:rsid w:val="00553606"/>
    <w:rsid w:val="00554125"/>
    <w:rsid w:val="00555E98"/>
    <w:rsid w:val="0055759F"/>
    <w:rsid w:val="0055762C"/>
    <w:rsid w:val="00563024"/>
    <w:rsid w:val="005761B3"/>
    <w:rsid w:val="00576BE9"/>
    <w:rsid w:val="005774C0"/>
    <w:rsid w:val="00581634"/>
    <w:rsid w:val="00581A1F"/>
    <w:rsid w:val="005827D3"/>
    <w:rsid w:val="0058436C"/>
    <w:rsid w:val="005871E0"/>
    <w:rsid w:val="00590E30"/>
    <w:rsid w:val="005911F4"/>
    <w:rsid w:val="00594CDB"/>
    <w:rsid w:val="00595DF3"/>
    <w:rsid w:val="00597EA7"/>
    <w:rsid w:val="005A004D"/>
    <w:rsid w:val="005A0F10"/>
    <w:rsid w:val="005A262D"/>
    <w:rsid w:val="005A2946"/>
    <w:rsid w:val="005A4CA9"/>
    <w:rsid w:val="005A64E6"/>
    <w:rsid w:val="005A698D"/>
    <w:rsid w:val="005B4124"/>
    <w:rsid w:val="005C08E4"/>
    <w:rsid w:val="005C1380"/>
    <w:rsid w:val="005C2982"/>
    <w:rsid w:val="005C52F1"/>
    <w:rsid w:val="005C5C3E"/>
    <w:rsid w:val="005C5E5A"/>
    <w:rsid w:val="005C6AF5"/>
    <w:rsid w:val="005C7627"/>
    <w:rsid w:val="005D3628"/>
    <w:rsid w:val="005D382B"/>
    <w:rsid w:val="005D5DF0"/>
    <w:rsid w:val="005E1216"/>
    <w:rsid w:val="005E1A0C"/>
    <w:rsid w:val="005E348A"/>
    <w:rsid w:val="005E5D3F"/>
    <w:rsid w:val="005E5DED"/>
    <w:rsid w:val="005E6107"/>
    <w:rsid w:val="005F3694"/>
    <w:rsid w:val="005F416B"/>
    <w:rsid w:val="005F5DCE"/>
    <w:rsid w:val="005F7DD2"/>
    <w:rsid w:val="0060034C"/>
    <w:rsid w:val="006020F2"/>
    <w:rsid w:val="00602656"/>
    <w:rsid w:val="0060290E"/>
    <w:rsid w:val="00603633"/>
    <w:rsid w:val="00605B35"/>
    <w:rsid w:val="00610FF3"/>
    <w:rsid w:val="00611468"/>
    <w:rsid w:val="0061274D"/>
    <w:rsid w:val="00612D84"/>
    <w:rsid w:val="006140FA"/>
    <w:rsid w:val="006142D3"/>
    <w:rsid w:val="00615C77"/>
    <w:rsid w:val="00616E28"/>
    <w:rsid w:val="006231DC"/>
    <w:rsid w:val="00624AE1"/>
    <w:rsid w:val="00633949"/>
    <w:rsid w:val="006352E4"/>
    <w:rsid w:val="0064611B"/>
    <w:rsid w:val="006504FE"/>
    <w:rsid w:val="006510BD"/>
    <w:rsid w:val="006557DE"/>
    <w:rsid w:val="00657F70"/>
    <w:rsid w:val="006669F3"/>
    <w:rsid w:val="00667EC0"/>
    <w:rsid w:val="00670BDA"/>
    <w:rsid w:val="00672452"/>
    <w:rsid w:val="00672531"/>
    <w:rsid w:val="00673646"/>
    <w:rsid w:val="0067439A"/>
    <w:rsid w:val="00674466"/>
    <w:rsid w:val="00676347"/>
    <w:rsid w:val="006769B0"/>
    <w:rsid w:val="00676E2D"/>
    <w:rsid w:val="00677606"/>
    <w:rsid w:val="006817AB"/>
    <w:rsid w:val="0068267E"/>
    <w:rsid w:val="006842FB"/>
    <w:rsid w:val="00685864"/>
    <w:rsid w:val="00686A7E"/>
    <w:rsid w:val="006873C7"/>
    <w:rsid w:val="00691DFF"/>
    <w:rsid w:val="00693A83"/>
    <w:rsid w:val="00696942"/>
    <w:rsid w:val="006A0E29"/>
    <w:rsid w:val="006A38FB"/>
    <w:rsid w:val="006A5404"/>
    <w:rsid w:val="006B6187"/>
    <w:rsid w:val="006C0D45"/>
    <w:rsid w:val="006C142C"/>
    <w:rsid w:val="006C173A"/>
    <w:rsid w:val="006C1B93"/>
    <w:rsid w:val="006C24CA"/>
    <w:rsid w:val="006C47D8"/>
    <w:rsid w:val="006C54AA"/>
    <w:rsid w:val="006C74D0"/>
    <w:rsid w:val="006D0BCE"/>
    <w:rsid w:val="006D3A80"/>
    <w:rsid w:val="006E0DBA"/>
    <w:rsid w:val="006E1762"/>
    <w:rsid w:val="006E2A8D"/>
    <w:rsid w:val="006E5D6F"/>
    <w:rsid w:val="006E6477"/>
    <w:rsid w:val="006E7D1E"/>
    <w:rsid w:val="006F0C0D"/>
    <w:rsid w:val="006F0DB1"/>
    <w:rsid w:val="006F6774"/>
    <w:rsid w:val="00703063"/>
    <w:rsid w:val="0070529A"/>
    <w:rsid w:val="00705560"/>
    <w:rsid w:val="007061BA"/>
    <w:rsid w:val="00710A87"/>
    <w:rsid w:val="007112F9"/>
    <w:rsid w:val="007125C3"/>
    <w:rsid w:val="0071382A"/>
    <w:rsid w:val="00720781"/>
    <w:rsid w:val="00723404"/>
    <w:rsid w:val="00724196"/>
    <w:rsid w:val="00724CD6"/>
    <w:rsid w:val="007333E5"/>
    <w:rsid w:val="00733FF0"/>
    <w:rsid w:val="007341B7"/>
    <w:rsid w:val="00734FCC"/>
    <w:rsid w:val="0073541A"/>
    <w:rsid w:val="00737DA0"/>
    <w:rsid w:val="00740032"/>
    <w:rsid w:val="0074195A"/>
    <w:rsid w:val="00744611"/>
    <w:rsid w:val="00745703"/>
    <w:rsid w:val="007461C8"/>
    <w:rsid w:val="007519B0"/>
    <w:rsid w:val="00751FD4"/>
    <w:rsid w:val="00756421"/>
    <w:rsid w:val="00757B09"/>
    <w:rsid w:val="00764336"/>
    <w:rsid w:val="00765AF5"/>
    <w:rsid w:val="00765BA6"/>
    <w:rsid w:val="00765F75"/>
    <w:rsid w:val="00767026"/>
    <w:rsid w:val="00767A04"/>
    <w:rsid w:val="00771EFE"/>
    <w:rsid w:val="0077343C"/>
    <w:rsid w:val="00774D7A"/>
    <w:rsid w:val="007759D5"/>
    <w:rsid w:val="0078076B"/>
    <w:rsid w:val="007867B3"/>
    <w:rsid w:val="00786D45"/>
    <w:rsid w:val="00787089"/>
    <w:rsid w:val="00790ADB"/>
    <w:rsid w:val="0079191C"/>
    <w:rsid w:val="00792EF3"/>
    <w:rsid w:val="00793661"/>
    <w:rsid w:val="007A0087"/>
    <w:rsid w:val="007A1EBC"/>
    <w:rsid w:val="007B17DE"/>
    <w:rsid w:val="007B2D8D"/>
    <w:rsid w:val="007B332A"/>
    <w:rsid w:val="007B65F0"/>
    <w:rsid w:val="007C1B91"/>
    <w:rsid w:val="007C4B22"/>
    <w:rsid w:val="007C50DF"/>
    <w:rsid w:val="007C59A9"/>
    <w:rsid w:val="007C5E9E"/>
    <w:rsid w:val="007C6B46"/>
    <w:rsid w:val="007D3202"/>
    <w:rsid w:val="007D3289"/>
    <w:rsid w:val="007D476E"/>
    <w:rsid w:val="007E1C90"/>
    <w:rsid w:val="007E4B72"/>
    <w:rsid w:val="007E7401"/>
    <w:rsid w:val="007F23E6"/>
    <w:rsid w:val="007F392B"/>
    <w:rsid w:val="007F434E"/>
    <w:rsid w:val="007F61DE"/>
    <w:rsid w:val="008000A4"/>
    <w:rsid w:val="00806DEE"/>
    <w:rsid w:val="00807643"/>
    <w:rsid w:val="00812101"/>
    <w:rsid w:val="008125FD"/>
    <w:rsid w:val="00813D8F"/>
    <w:rsid w:val="00816A80"/>
    <w:rsid w:val="008212B4"/>
    <w:rsid w:val="00824A0C"/>
    <w:rsid w:val="00825B17"/>
    <w:rsid w:val="008270C9"/>
    <w:rsid w:val="008312E5"/>
    <w:rsid w:val="00831657"/>
    <w:rsid w:val="00832096"/>
    <w:rsid w:val="00833E91"/>
    <w:rsid w:val="008364A9"/>
    <w:rsid w:val="0084055C"/>
    <w:rsid w:val="008423FB"/>
    <w:rsid w:val="00845D49"/>
    <w:rsid w:val="008467C4"/>
    <w:rsid w:val="008470FF"/>
    <w:rsid w:val="00847B36"/>
    <w:rsid w:val="008511C8"/>
    <w:rsid w:val="008515DE"/>
    <w:rsid w:val="00851631"/>
    <w:rsid w:val="008543E3"/>
    <w:rsid w:val="0086070E"/>
    <w:rsid w:val="0087144B"/>
    <w:rsid w:val="00872950"/>
    <w:rsid w:val="0087521C"/>
    <w:rsid w:val="00876FA6"/>
    <w:rsid w:val="0088167A"/>
    <w:rsid w:val="00881BA7"/>
    <w:rsid w:val="00890691"/>
    <w:rsid w:val="00890F49"/>
    <w:rsid w:val="00891B36"/>
    <w:rsid w:val="00896B42"/>
    <w:rsid w:val="008A1A22"/>
    <w:rsid w:val="008A40C8"/>
    <w:rsid w:val="008A4BF8"/>
    <w:rsid w:val="008B1040"/>
    <w:rsid w:val="008B272F"/>
    <w:rsid w:val="008B4664"/>
    <w:rsid w:val="008C2998"/>
    <w:rsid w:val="008C5041"/>
    <w:rsid w:val="008C73AF"/>
    <w:rsid w:val="008D01C3"/>
    <w:rsid w:val="008D07F3"/>
    <w:rsid w:val="008D2835"/>
    <w:rsid w:val="008D36B4"/>
    <w:rsid w:val="008D6BED"/>
    <w:rsid w:val="008D7B19"/>
    <w:rsid w:val="008E22FC"/>
    <w:rsid w:val="008E768E"/>
    <w:rsid w:val="008E7EA1"/>
    <w:rsid w:val="008F026F"/>
    <w:rsid w:val="008F047B"/>
    <w:rsid w:val="008F11AC"/>
    <w:rsid w:val="008F3C23"/>
    <w:rsid w:val="008F637F"/>
    <w:rsid w:val="008F643A"/>
    <w:rsid w:val="008F6D29"/>
    <w:rsid w:val="008F7599"/>
    <w:rsid w:val="009034CF"/>
    <w:rsid w:val="009114E1"/>
    <w:rsid w:val="009117DF"/>
    <w:rsid w:val="00912190"/>
    <w:rsid w:val="009137AE"/>
    <w:rsid w:val="009169B4"/>
    <w:rsid w:val="00920157"/>
    <w:rsid w:val="009211D0"/>
    <w:rsid w:val="0092149B"/>
    <w:rsid w:val="009218F2"/>
    <w:rsid w:val="00923D10"/>
    <w:rsid w:val="00925EBA"/>
    <w:rsid w:val="0092639F"/>
    <w:rsid w:val="009270AD"/>
    <w:rsid w:val="00927DBE"/>
    <w:rsid w:val="00932215"/>
    <w:rsid w:val="0093271B"/>
    <w:rsid w:val="00934057"/>
    <w:rsid w:val="00934701"/>
    <w:rsid w:val="00940301"/>
    <w:rsid w:val="00940676"/>
    <w:rsid w:val="00940B4A"/>
    <w:rsid w:val="0094193C"/>
    <w:rsid w:val="0094360C"/>
    <w:rsid w:val="00947B97"/>
    <w:rsid w:val="00950C89"/>
    <w:rsid w:val="0095534B"/>
    <w:rsid w:val="009557A7"/>
    <w:rsid w:val="00955905"/>
    <w:rsid w:val="009566D9"/>
    <w:rsid w:val="00956C3B"/>
    <w:rsid w:val="00957E86"/>
    <w:rsid w:val="00957EB7"/>
    <w:rsid w:val="0097248E"/>
    <w:rsid w:val="009727D9"/>
    <w:rsid w:val="00972A20"/>
    <w:rsid w:val="009736DD"/>
    <w:rsid w:val="0098404D"/>
    <w:rsid w:val="00985A7A"/>
    <w:rsid w:val="00990C09"/>
    <w:rsid w:val="00991C63"/>
    <w:rsid w:val="00992301"/>
    <w:rsid w:val="00992653"/>
    <w:rsid w:val="00994EDF"/>
    <w:rsid w:val="009A3436"/>
    <w:rsid w:val="009A3AA2"/>
    <w:rsid w:val="009B05C9"/>
    <w:rsid w:val="009B0C9D"/>
    <w:rsid w:val="009B1392"/>
    <w:rsid w:val="009B1477"/>
    <w:rsid w:val="009B3843"/>
    <w:rsid w:val="009B51AE"/>
    <w:rsid w:val="009B66E9"/>
    <w:rsid w:val="009B7AFC"/>
    <w:rsid w:val="009C43F1"/>
    <w:rsid w:val="009C4C04"/>
    <w:rsid w:val="009D1794"/>
    <w:rsid w:val="009D27F2"/>
    <w:rsid w:val="009D31A1"/>
    <w:rsid w:val="009D3868"/>
    <w:rsid w:val="009D3E74"/>
    <w:rsid w:val="009D4E8C"/>
    <w:rsid w:val="009D6B37"/>
    <w:rsid w:val="009D7875"/>
    <w:rsid w:val="009E3A33"/>
    <w:rsid w:val="009E45EE"/>
    <w:rsid w:val="009E5C98"/>
    <w:rsid w:val="009E6659"/>
    <w:rsid w:val="009E6DE9"/>
    <w:rsid w:val="009F0C19"/>
    <w:rsid w:val="009F1F9C"/>
    <w:rsid w:val="009F62B5"/>
    <w:rsid w:val="009F6961"/>
    <w:rsid w:val="00A029EF"/>
    <w:rsid w:val="00A07B44"/>
    <w:rsid w:val="00A118ED"/>
    <w:rsid w:val="00A12D3B"/>
    <w:rsid w:val="00A14F4B"/>
    <w:rsid w:val="00A163E5"/>
    <w:rsid w:val="00A1650A"/>
    <w:rsid w:val="00A20582"/>
    <w:rsid w:val="00A2149B"/>
    <w:rsid w:val="00A23410"/>
    <w:rsid w:val="00A25099"/>
    <w:rsid w:val="00A26B83"/>
    <w:rsid w:val="00A26C5D"/>
    <w:rsid w:val="00A26E71"/>
    <w:rsid w:val="00A27651"/>
    <w:rsid w:val="00A3023C"/>
    <w:rsid w:val="00A32282"/>
    <w:rsid w:val="00A3488C"/>
    <w:rsid w:val="00A3791A"/>
    <w:rsid w:val="00A40580"/>
    <w:rsid w:val="00A42EFD"/>
    <w:rsid w:val="00A474EF"/>
    <w:rsid w:val="00A5050C"/>
    <w:rsid w:val="00A509F3"/>
    <w:rsid w:val="00A512AC"/>
    <w:rsid w:val="00A544CC"/>
    <w:rsid w:val="00A56CF8"/>
    <w:rsid w:val="00A63668"/>
    <w:rsid w:val="00A63C65"/>
    <w:rsid w:val="00A66025"/>
    <w:rsid w:val="00A678EA"/>
    <w:rsid w:val="00A67967"/>
    <w:rsid w:val="00A67D6D"/>
    <w:rsid w:val="00A70314"/>
    <w:rsid w:val="00A707D9"/>
    <w:rsid w:val="00A74B08"/>
    <w:rsid w:val="00A75234"/>
    <w:rsid w:val="00A7571C"/>
    <w:rsid w:val="00A75CF1"/>
    <w:rsid w:val="00A919CB"/>
    <w:rsid w:val="00A9341E"/>
    <w:rsid w:val="00A93FE2"/>
    <w:rsid w:val="00A94280"/>
    <w:rsid w:val="00A95532"/>
    <w:rsid w:val="00A96503"/>
    <w:rsid w:val="00A973A0"/>
    <w:rsid w:val="00A97C00"/>
    <w:rsid w:val="00AA0FDA"/>
    <w:rsid w:val="00AA1A6A"/>
    <w:rsid w:val="00AA1F59"/>
    <w:rsid w:val="00AA275E"/>
    <w:rsid w:val="00AA39AA"/>
    <w:rsid w:val="00AA6A1C"/>
    <w:rsid w:val="00AB0730"/>
    <w:rsid w:val="00AB15D3"/>
    <w:rsid w:val="00AB1CC4"/>
    <w:rsid w:val="00AB3235"/>
    <w:rsid w:val="00AB3B3D"/>
    <w:rsid w:val="00AB4082"/>
    <w:rsid w:val="00AB457B"/>
    <w:rsid w:val="00AB7428"/>
    <w:rsid w:val="00AC0474"/>
    <w:rsid w:val="00AC2F38"/>
    <w:rsid w:val="00AD469B"/>
    <w:rsid w:val="00AE279A"/>
    <w:rsid w:val="00AE35DB"/>
    <w:rsid w:val="00AE50CF"/>
    <w:rsid w:val="00AE6734"/>
    <w:rsid w:val="00AE6FB6"/>
    <w:rsid w:val="00AF13A2"/>
    <w:rsid w:val="00AF549C"/>
    <w:rsid w:val="00B0002A"/>
    <w:rsid w:val="00B01917"/>
    <w:rsid w:val="00B039F5"/>
    <w:rsid w:val="00B03C14"/>
    <w:rsid w:val="00B06698"/>
    <w:rsid w:val="00B07B25"/>
    <w:rsid w:val="00B10320"/>
    <w:rsid w:val="00B107F3"/>
    <w:rsid w:val="00B10B81"/>
    <w:rsid w:val="00B10BA5"/>
    <w:rsid w:val="00B1176E"/>
    <w:rsid w:val="00B127FE"/>
    <w:rsid w:val="00B13DBB"/>
    <w:rsid w:val="00B20513"/>
    <w:rsid w:val="00B2238B"/>
    <w:rsid w:val="00B2332D"/>
    <w:rsid w:val="00B2414D"/>
    <w:rsid w:val="00B2652F"/>
    <w:rsid w:val="00B30481"/>
    <w:rsid w:val="00B31310"/>
    <w:rsid w:val="00B37C36"/>
    <w:rsid w:val="00B408D8"/>
    <w:rsid w:val="00B42755"/>
    <w:rsid w:val="00B434ED"/>
    <w:rsid w:val="00B436BF"/>
    <w:rsid w:val="00B43D98"/>
    <w:rsid w:val="00B4592C"/>
    <w:rsid w:val="00B460AC"/>
    <w:rsid w:val="00B46CD5"/>
    <w:rsid w:val="00B50E6B"/>
    <w:rsid w:val="00B50EE8"/>
    <w:rsid w:val="00B51053"/>
    <w:rsid w:val="00B5438C"/>
    <w:rsid w:val="00B54CFE"/>
    <w:rsid w:val="00B55F42"/>
    <w:rsid w:val="00B565FF"/>
    <w:rsid w:val="00B56FBC"/>
    <w:rsid w:val="00B573EF"/>
    <w:rsid w:val="00B6184D"/>
    <w:rsid w:val="00B6200A"/>
    <w:rsid w:val="00B639EA"/>
    <w:rsid w:val="00B63C16"/>
    <w:rsid w:val="00B65AB7"/>
    <w:rsid w:val="00B71836"/>
    <w:rsid w:val="00B73E5E"/>
    <w:rsid w:val="00B85739"/>
    <w:rsid w:val="00B85B95"/>
    <w:rsid w:val="00B864DF"/>
    <w:rsid w:val="00B913E1"/>
    <w:rsid w:val="00B93B07"/>
    <w:rsid w:val="00B94AF0"/>
    <w:rsid w:val="00B94C5D"/>
    <w:rsid w:val="00B960E0"/>
    <w:rsid w:val="00B96550"/>
    <w:rsid w:val="00BA13DC"/>
    <w:rsid w:val="00BA13FE"/>
    <w:rsid w:val="00BA5F6F"/>
    <w:rsid w:val="00BA7A18"/>
    <w:rsid w:val="00BB086E"/>
    <w:rsid w:val="00BB0CC2"/>
    <w:rsid w:val="00BB27E4"/>
    <w:rsid w:val="00BB41EC"/>
    <w:rsid w:val="00BB525C"/>
    <w:rsid w:val="00BB5AF1"/>
    <w:rsid w:val="00BC3856"/>
    <w:rsid w:val="00BC5933"/>
    <w:rsid w:val="00BC6212"/>
    <w:rsid w:val="00BC64B6"/>
    <w:rsid w:val="00BD1BA2"/>
    <w:rsid w:val="00BD4C40"/>
    <w:rsid w:val="00BD4F47"/>
    <w:rsid w:val="00BE2ACC"/>
    <w:rsid w:val="00BE365C"/>
    <w:rsid w:val="00BE38A1"/>
    <w:rsid w:val="00BE4B7E"/>
    <w:rsid w:val="00BE4E71"/>
    <w:rsid w:val="00BE7814"/>
    <w:rsid w:val="00BE7D1E"/>
    <w:rsid w:val="00BF1123"/>
    <w:rsid w:val="00BF18C9"/>
    <w:rsid w:val="00BF55CC"/>
    <w:rsid w:val="00C0079C"/>
    <w:rsid w:val="00C0098D"/>
    <w:rsid w:val="00C05DC8"/>
    <w:rsid w:val="00C07AF7"/>
    <w:rsid w:val="00C10A57"/>
    <w:rsid w:val="00C10E7A"/>
    <w:rsid w:val="00C10E7C"/>
    <w:rsid w:val="00C118D1"/>
    <w:rsid w:val="00C148AE"/>
    <w:rsid w:val="00C2703E"/>
    <w:rsid w:val="00C31025"/>
    <w:rsid w:val="00C3235D"/>
    <w:rsid w:val="00C3316C"/>
    <w:rsid w:val="00C33648"/>
    <w:rsid w:val="00C36205"/>
    <w:rsid w:val="00C363DB"/>
    <w:rsid w:val="00C37671"/>
    <w:rsid w:val="00C40AAE"/>
    <w:rsid w:val="00C4243B"/>
    <w:rsid w:val="00C424E2"/>
    <w:rsid w:val="00C45822"/>
    <w:rsid w:val="00C47027"/>
    <w:rsid w:val="00C47222"/>
    <w:rsid w:val="00C50214"/>
    <w:rsid w:val="00C5318E"/>
    <w:rsid w:val="00C57B50"/>
    <w:rsid w:val="00C61DE4"/>
    <w:rsid w:val="00C64A25"/>
    <w:rsid w:val="00C65790"/>
    <w:rsid w:val="00C67FBA"/>
    <w:rsid w:val="00C70303"/>
    <w:rsid w:val="00C728D8"/>
    <w:rsid w:val="00C7585E"/>
    <w:rsid w:val="00C76730"/>
    <w:rsid w:val="00C8290F"/>
    <w:rsid w:val="00C8347C"/>
    <w:rsid w:val="00C84B3E"/>
    <w:rsid w:val="00C8597C"/>
    <w:rsid w:val="00C86A76"/>
    <w:rsid w:val="00C87089"/>
    <w:rsid w:val="00C8737A"/>
    <w:rsid w:val="00C9025C"/>
    <w:rsid w:val="00C91CE8"/>
    <w:rsid w:val="00C928D5"/>
    <w:rsid w:val="00C92DF4"/>
    <w:rsid w:val="00C9528E"/>
    <w:rsid w:val="00CA3D79"/>
    <w:rsid w:val="00CA64BC"/>
    <w:rsid w:val="00CB4942"/>
    <w:rsid w:val="00CB6EB4"/>
    <w:rsid w:val="00CC16EC"/>
    <w:rsid w:val="00CC36BD"/>
    <w:rsid w:val="00CC370C"/>
    <w:rsid w:val="00CC384D"/>
    <w:rsid w:val="00CC5062"/>
    <w:rsid w:val="00CC51E2"/>
    <w:rsid w:val="00CC6076"/>
    <w:rsid w:val="00CD075F"/>
    <w:rsid w:val="00CD1964"/>
    <w:rsid w:val="00CD1F70"/>
    <w:rsid w:val="00CD2C09"/>
    <w:rsid w:val="00CD3928"/>
    <w:rsid w:val="00CD474E"/>
    <w:rsid w:val="00CD4DEB"/>
    <w:rsid w:val="00CD5067"/>
    <w:rsid w:val="00CD618C"/>
    <w:rsid w:val="00CE334D"/>
    <w:rsid w:val="00CE4AAB"/>
    <w:rsid w:val="00CE6B2D"/>
    <w:rsid w:val="00CE7379"/>
    <w:rsid w:val="00CF18D8"/>
    <w:rsid w:val="00CF1FC4"/>
    <w:rsid w:val="00CF202C"/>
    <w:rsid w:val="00CF2568"/>
    <w:rsid w:val="00CF59F2"/>
    <w:rsid w:val="00CF5D38"/>
    <w:rsid w:val="00CF7260"/>
    <w:rsid w:val="00D02595"/>
    <w:rsid w:val="00D04433"/>
    <w:rsid w:val="00D07117"/>
    <w:rsid w:val="00D071B3"/>
    <w:rsid w:val="00D07936"/>
    <w:rsid w:val="00D10A8B"/>
    <w:rsid w:val="00D11ABB"/>
    <w:rsid w:val="00D11E13"/>
    <w:rsid w:val="00D1653B"/>
    <w:rsid w:val="00D1728B"/>
    <w:rsid w:val="00D24422"/>
    <w:rsid w:val="00D34250"/>
    <w:rsid w:val="00D35272"/>
    <w:rsid w:val="00D376DC"/>
    <w:rsid w:val="00D413D8"/>
    <w:rsid w:val="00D42ADC"/>
    <w:rsid w:val="00D4497E"/>
    <w:rsid w:val="00D46F7C"/>
    <w:rsid w:val="00D53A0D"/>
    <w:rsid w:val="00D6277C"/>
    <w:rsid w:val="00D64885"/>
    <w:rsid w:val="00D66540"/>
    <w:rsid w:val="00D66A4E"/>
    <w:rsid w:val="00D70067"/>
    <w:rsid w:val="00D71124"/>
    <w:rsid w:val="00D71E47"/>
    <w:rsid w:val="00D731DB"/>
    <w:rsid w:val="00D74074"/>
    <w:rsid w:val="00D778F4"/>
    <w:rsid w:val="00D808D7"/>
    <w:rsid w:val="00D8181A"/>
    <w:rsid w:val="00D83737"/>
    <w:rsid w:val="00D83B55"/>
    <w:rsid w:val="00D8524D"/>
    <w:rsid w:val="00D87F74"/>
    <w:rsid w:val="00D905F3"/>
    <w:rsid w:val="00D915CB"/>
    <w:rsid w:val="00D91738"/>
    <w:rsid w:val="00D91F26"/>
    <w:rsid w:val="00D952F2"/>
    <w:rsid w:val="00D9755D"/>
    <w:rsid w:val="00DA17CE"/>
    <w:rsid w:val="00DA4731"/>
    <w:rsid w:val="00DB1261"/>
    <w:rsid w:val="00DB1BC5"/>
    <w:rsid w:val="00DB360A"/>
    <w:rsid w:val="00DB516F"/>
    <w:rsid w:val="00DB5787"/>
    <w:rsid w:val="00DC2419"/>
    <w:rsid w:val="00DC2ED7"/>
    <w:rsid w:val="00DC4620"/>
    <w:rsid w:val="00DC4E1C"/>
    <w:rsid w:val="00DD1D0F"/>
    <w:rsid w:val="00DD2185"/>
    <w:rsid w:val="00DD48C3"/>
    <w:rsid w:val="00DD5DC5"/>
    <w:rsid w:val="00DD63D8"/>
    <w:rsid w:val="00DD77A9"/>
    <w:rsid w:val="00DD7846"/>
    <w:rsid w:val="00DD7865"/>
    <w:rsid w:val="00DE0C01"/>
    <w:rsid w:val="00DE1450"/>
    <w:rsid w:val="00DE1A65"/>
    <w:rsid w:val="00DE20F1"/>
    <w:rsid w:val="00DE2E14"/>
    <w:rsid w:val="00DE5A64"/>
    <w:rsid w:val="00DE608C"/>
    <w:rsid w:val="00DE60A3"/>
    <w:rsid w:val="00DE7AB5"/>
    <w:rsid w:val="00DF2FDD"/>
    <w:rsid w:val="00DF3C53"/>
    <w:rsid w:val="00DF4432"/>
    <w:rsid w:val="00DF598F"/>
    <w:rsid w:val="00E01752"/>
    <w:rsid w:val="00E018E2"/>
    <w:rsid w:val="00E035BC"/>
    <w:rsid w:val="00E055D7"/>
    <w:rsid w:val="00E10959"/>
    <w:rsid w:val="00E1366A"/>
    <w:rsid w:val="00E159CD"/>
    <w:rsid w:val="00E177B6"/>
    <w:rsid w:val="00E17918"/>
    <w:rsid w:val="00E203F6"/>
    <w:rsid w:val="00E20AD7"/>
    <w:rsid w:val="00E21A41"/>
    <w:rsid w:val="00E23B6C"/>
    <w:rsid w:val="00E30AB2"/>
    <w:rsid w:val="00E32C1F"/>
    <w:rsid w:val="00E34ABE"/>
    <w:rsid w:val="00E3521E"/>
    <w:rsid w:val="00E37C07"/>
    <w:rsid w:val="00E41198"/>
    <w:rsid w:val="00E42A6A"/>
    <w:rsid w:val="00E4311E"/>
    <w:rsid w:val="00E43CEB"/>
    <w:rsid w:val="00E458B4"/>
    <w:rsid w:val="00E471DD"/>
    <w:rsid w:val="00E54186"/>
    <w:rsid w:val="00E5791F"/>
    <w:rsid w:val="00E63AAA"/>
    <w:rsid w:val="00E65498"/>
    <w:rsid w:val="00E664FC"/>
    <w:rsid w:val="00E670A7"/>
    <w:rsid w:val="00E67C85"/>
    <w:rsid w:val="00E716BB"/>
    <w:rsid w:val="00E72665"/>
    <w:rsid w:val="00E73361"/>
    <w:rsid w:val="00E73D76"/>
    <w:rsid w:val="00E76EF4"/>
    <w:rsid w:val="00E80247"/>
    <w:rsid w:val="00E80249"/>
    <w:rsid w:val="00E806C7"/>
    <w:rsid w:val="00E8306F"/>
    <w:rsid w:val="00E85C22"/>
    <w:rsid w:val="00E87E0B"/>
    <w:rsid w:val="00E96244"/>
    <w:rsid w:val="00E97244"/>
    <w:rsid w:val="00E972C2"/>
    <w:rsid w:val="00EA0010"/>
    <w:rsid w:val="00EA24CC"/>
    <w:rsid w:val="00EB4466"/>
    <w:rsid w:val="00EC07E7"/>
    <w:rsid w:val="00EC55F1"/>
    <w:rsid w:val="00EC7397"/>
    <w:rsid w:val="00ED181F"/>
    <w:rsid w:val="00EE20B4"/>
    <w:rsid w:val="00EE3020"/>
    <w:rsid w:val="00EE5205"/>
    <w:rsid w:val="00EE6A10"/>
    <w:rsid w:val="00EF1914"/>
    <w:rsid w:val="00EF2251"/>
    <w:rsid w:val="00EF427B"/>
    <w:rsid w:val="00EF501E"/>
    <w:rsid w:val="00F00438"/>
    <w:rsid w:val="00F00CDE"/>
    <w:rsid w:val="00F01089"/>
    <w:rsid w:val="00F02F79"/>
    <w:rsid w:val="00F036F4"/>
    <w:rsid w:val="00F06D50"/>
    <w:rsid w:val="00F07917"/>
    <w:rsid w:val="00F10884"/>
    <w:rsid w:val="00F13730"/>
    <w:rsid w:val="00F144D8"/>
    <w:rsid w:val="00F152AF"/>
    <w:rsid w:val="00F15C56"/>
    <w:rsid w:val="00F165A9"/>
    <w:rsid w:val="00F17A69"/>
    <w:rsid w:val="00F200CC"/>
    <w:rsid w:val="00F26421"/>
    <w:rsid w:val="00F279C6"/>
    <w:rsid w:val="00F355BA"/>
    <w:rsid w:val="00F357D5"/>
    <w:rsid w:val="00F36980"/>
    <w:rsid w:val="00F37186"/>
    <w:rsid w:val="00F41802"/>
    <w:rsid w:val="00F423F8"/>
    <w:rsid w:val="00F44C9E"/>
    <w:rsid w:val="00F50406"/>
    <w:rsid w:val="00F51BC7"/>
    <w:rsid w:val="00F52C30"/>
    <w:rsid w:val="00F52D93"/>
    <w:rsid w:val="00F53416"/>
    <w:rsid w:val="00F54B8F"/>
    <w:rsid w:val="00F5509E"/>
    <w:rsid w:val="00F55471"/>
    <w:rsid w:val="00F5554B"/>
    <w:rsid w:val="00F5557C"/>
    <w:rsid w:val="00F57128"/>
    <w:rsid w:val="00F575E0"/>
    <w:rsid w:val="00F61536"/>
    <w:rsid w:val="00F654C3"/>
    <w:rsid w:val="00F70519"/>
    <w:rsid w:val="00F72353"/>
    <w:rsid w:val="00F774D4"/>
    <w:rsid w:val="00F800A6"/>
    <w:rsid w:val="00F82E5D"/>
    <w:rsid w:val="00F85905"/>
    <w:rsid w:val="00F87FC0"/>
    <w:rsid w:val="00F905C7"/>
    <w:rsid w:val="00F91F10"/>
    <w:rsid w:val="00F94C5A"/>
    <w:rsid w:val="00F95E6E"/>
    <w:rsid w:val="00FA052A"/>
    <w:rsid w:val="00FA1601"/>
    <w:rsid w:val="00FA3FA3"/>
    <w:rsid w:val="00FB0C21"/>
    <w:rsid w:val="00FB2C97"/>
    <w:rsid w:val="00FB32F6"/>
    <w:rsid w:val="00FB393E"/>
    <w:rsid w:val="00FB398E"/>
    <w:rsid w:val="00FB3B6A"/>
    <w:rsid w:val="00FB79DF"/>
    <w:rsid w:val="00FC12BC"/>
    <w:rsid w:val="00FC5DDB"/>
    <w:rsid w:val="00FD0CA6"/>
    <w:rsid w:val="00FD16C2"/>
    <w:rsid w:val="00FD3295"/>
    <w:rsid w:val="00FD3C99"/>
    <w:rsid w:val="00FD3CB2"/>
    <w:rsid w:val="00FE06E0"/>
    <w:rsid w:val="00FE0B22"/>
    <w:rsid w:val="00FE100E"/>
    <w:rsid w:val="00FE1C3D"/>
    <w:rsid w:val="00FE2357"/>
    <w:rsid w:val="00FE2503"/>
    <w:rsid w:val="00FE44BB"/>
    <w:rsid w:val="00FE4680"/>
    <w:rsid w:val="00FE5144"/>
    <w:rsid w:val="00FF2574"/>
    <w:rsid w:val="00FF63EC"/>
    <w:rsid w:val="00FF6A78"/>
    <w:rsid w:val="00FF7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8778DA"/>
  <w14:defaultImageDpi w14:val="0"/>
  <w15:docId w15:val="{9EE2A171-A6E8-4D9F-B2C6-4AFBF43D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20" w:line="276" w:lineRule="auto"/>
        <w:ind w:left="425"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3949"/>
    <w:rPr>
      <w:rFonts w:ascii="Tahoma" w:hAnsi="Tahoma" w:cs="Tahoma"/>
      <w:sz w:val="16"/>
      <w:szCs w:val="16"/>
    </w:rPr>
  </w:style>
  <w:style w:type="paragraph" w:styleId="Header">
    <w:name w:val="header"/>
    <w:basedOn w:val="Normal"/>
    <w:link w:val="HeaderChar"/>
    <w:uiPriority w:val="99"/>
    <w:unhideWhenUsed/>
    <w:rsid w:val="0063394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33949"/>
    <w:rPr>
      <w:rFonts w:cs="Times New Roman"/>
    </w:rPr>
  </w:style>
  <w:style w:type="paragraph" w:styleId="Footer">
    <w:name w:val="footer"/>
    <w:basedOn w:val="Normal"/>
    <w:link w:val="FooterChar"/>
    <w:uiPriority w:val="99"/>
    <w:unhideWhenUsed/>
    <w:rsid w:val="0063394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33949"/>
    <w:rPr>
      <w:rFonts w:cs="Times New Roman"/>
    </w:rPr>
  </w:style>
  <w:style w:type="paragraph" w:styleId="ListParagraph">
    <w:name w:val="List Paragraph"/>
    <w:basedOn w:val="Normal"/>
    <w:uiPriority w:val="34"/>
    <w:qFormat/>
    <w:rsid w:val="003B4B4E"/>
    <w:pPr>
      <w:ind w:left="720"/>
      <w:contextualSpacing/>
    </w:pPr>
  </w:style>
  <w:style w:type="paragraph" w:styleId="NoSpacing">
    <w:name w:val="No Spacing"/>
    <w:uiPriority w:val="1"/>
    <w:qFormat/>
    <w:rsid w:val="003B4B4E"/>
    <w:pPr>
      <w:spacing w:after="0" w:line="240" w:lineRule="auto"/>
    </w:pPr>
    <w:rPr>
      <w:rFonts w:cs="Times New Roman"/>
    </w:rPr>
  </w:style>
  <w:style w:type="table" w:styleId="TableGrid">
    <w:name w:val="Table Grid"/>
    <w:basedOn w:val="TableNormal"/>
    <w:uiPriority w:val="59"/>
    <w:rsid w:val="00220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3D98"/>
    <w:pPr>
      <w:spacing w:before="100" w:beforeAutospacing="1" w:after="100" w:afterAutospacing="1" w:line="240" w:lineRule="auto"/>
      <w:ind w:left="0" w:firstLine="0"/>
    </w:pPr>
    <w:rPr>
      <w:rFonts w:ascii="Times New Roman" w:hAnsi="Times New Roman"/>
      <w:sz w:val="24"/>
      <w:szCs w:val="24"/>
      <w:lang w:eastAsia="en-GB"/>
    </w:rPr>
  </w:style>
  <w:style w:type="paragraph" w:styleId="Title">
    <w:name w:val="Title"/>
    <w:basedOn w:val="Normal"/>
    <w:link w:val="TitleChar"/>
    <w:qFormat/>
    <w:rsid w:val="00DD5DC5"/>
    <w:pPr>
      <w:spacing w:after="0" w:line="240" w:lineRule="auto"/>
      <w:ind w:left="0" w:firstLine="0"/>
      <w:jc w:val="center"/>
    </w:pPr>
    <w:rPr>
      <w:rFonts w:ascii="Times New Roman" w:hAnsi="Times New Roman"/>
      <w:b/>
      <w:sz w:val="20"/>
      <w:szCs w:val="20"/>
      <w:u w:val="single"/>
    </w:rPr>
  </w:style>
  <w:style w:type="character" w:customStyle="1" w:styleId="TitleChar">
    <w:name w:val="Title Char"/>
    <w:basedOn w:val="DefaultParagraphFont"/>
    <w:link w:val="Title"/>
    <w:rsid w:val="00DD5DC5"/>
    <w:rPr>
      <w:rFonts w:ascii="Times New Roman" w:hAnsi="Times New Roman" w:cs="Times New Roman"/>
      <w:b/>
      <w:sz w:val="20"/>
      <w:szCs w:val="20"/>
      <w:u w:val="single"/>
    </w:rPr>
  </w:style>
  <w:style w:type="character" w:styleId="Hyperlink">
    <w:name w:val="Hyperlink"/>
    <w:basedOn w:val="DefaultParagraphFont"/>
    <w:uiPriority w:val="99"/>
    <w:unhideWhenUsed/>
    <w:rsid w:val="00E8306F"/>
    <w:rPr>
      <w:color w:val="0000FF" w:themeColor="hyperlink"/>
      <w:u w:val="single"/>
    </w:rPr>
  </w:style>
  <w:style w:type="character" w:customStyle="1" w:styleId="apple-converted-space">
    <w:name w:val="apple-converted-space"/>
    <w:basedOn w:val="DefaultParagraphFont"/>
    <w:rsid w:val="0050414A"/>
  </w:style>
  <w:style w:type="character" w:styleId="UnresolvedMention">
    <w:name w:val="Unresolved Mention"/>
    <w:basedOn w:val="DefaultParagraphFont"/>
    <w:uiPriority w:val="99"/>
    <w:semiHidden/>
    <w:unhideWhenUsed/>
    <w:rsid w:val="0078076B"/>
    <w:rPr>
      <w:color w:val="605E5C"/>
      <w:shd w:val="clear" w:color="auto" w:fill="E1DFDD"/>
    </w:rPr>
  </w:style>
  <w:style w:type="paragraph" w:styleId="Subtitle">
    <w:name w:val="Subtitle"/>
    <w:basedOn w:val="Normal"/>
    <w:next w:val="Normal"/>
    <w:link w:val="SubtitleChar"/>
    <w:uiPriority w:val="11"/>
    <w:qFormat/>
    <w:rsid w:val="00F00438"/>
    <w:pPr>
      <w:numPr>
        <w:ilvl w:val="1"/>
      </w:numPr>
      <w:spacing w:after="160"/>
      <w:ind w:left="425" w:hanging="357"/>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F00438"/>
    <w:rPr>
      <w:rFonts w:eastAsiaTheme="minorEastAsia" w:cstheme="minorBidi"/>
      <w:color w:val="5A5A5A" w:themeColor="text1" w:themeTint="A5"/>
      <w:spacing w:val="15"/>
    </w:rPr>
  </w:style>
  <w:style w:type="character" w:customStyle="1" w:styleId="il">
    <w:name w:val="il"/>
    <w:basedOn w:val="DefaultParagraphFont"/>
    <w:rsid w:val="00FE0B22"/>
  </w:style>
  <w:style w:type="paragraph" w:customStyle="1" w:styleId="m7902274636031684332msoplaintext">
    <w:name w:val="m_7902274636031684332msoplaintext"/>
    <w:basedOn w:val="Normal"/>
    <w:rsid w:val="006F0DB1"/>
    <w:pPr>
      <w:spacing w:before="100" w:beforeAutospacing="1" w:after="100" w:afterAutospacing="1" w:line="240" w:lineRule="auto"/>
      <w:ind w:left="0" w:firstLine="0"/>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3907">
      <w:bodyDiv w:val="1"/>
      <w:marLeft w:val="0"/>
      <w:marRight w:val="0"/>
      <w:marTop w:val="0"/>
      <w:marBottom w:val="0"/>
      <w:divBdr>
        <w:top w:val="none" w:sz="0" w:space="0" w:color="auto"/>
        <w:left w:val="none" w:sz="0" w:space="0" w:color="auto"/>
        <w:bottom w:val="none" w:sz="0" w:space="0" w:color="auto"/>
        <w:right w:val="none" w:sz="0" w:space="0" w:color="auto"/>
      </w:divBdr>
    </w:div>
    <w:div w:id="129330040">
      <w:bodyDiv w:val="1"/>
      <w:marLeft w:val="0"/>
      <w:marRight w:val="0"/>
      <w:marTop w:val="0"/>
      <w:marBottom w:val="0"/>
      <w:divBdr>
        <w:top w:val="none" w:sz="0" w:space="0" w:color="auto"/>
        <w:left w:val="none" w:sz="0" w:space="0" w:color="auto"/>
        <w:bottom w:val="none" w:sz="0" w:space="0" w:color="auto"/>
        <w:right w:val="none" w:sz="0" w:space="0" w:color="auto"/>
      </w:divBdr>
    </w:div>
    <w:div w:id="241916235">
      <w:bodyDiv w:val="1"/>
      <w:marLeft w:val="0"/>
      <w:marRight w:val="0"/>
      <w:marTop w:val="0"/>
      <w:marBottom w:val="0"/>
      <w:divBdr>
        <w:top w:val="none" w:sz="0" w:space="0" w:color="auto"/>
        <w:left w:val="none" w:sz="0" w:space="0" w:color="auto"/>
        <w:bottom w:val="none" w:sz="0" w:space="0" w:color="auto"/>
        <w:right w:val="none" w:sz="0" w:space="0" w:color="auto"/>
      </w:divBdr>
    </w:div>
    <w:div w:id="451480301">
      <w:marLeft w:val="0"/>
      <w:marRight w:val="0"/>
      <w:marTop w:val="0"/>
      <w:marBottom w:val="0"/>
      <w:divBdr>
        <w:top w:val="none" w:sz="0" w:space="0" w:color="auto"/>
        <w:left w:val="none" w:sz="0" w:space="0" w:color="auto"/>
        <w:bottom w:val="none" w:sz="0" w:space="0" w:color="auto"/>
        <w:right w:val="none" w:sz="0" w:space="0" w:color="auto"/>
      </w:divBdr>
    </w:div>
    <w:div w:id="451480302">
      <w:marLeft w:val="0"/>
      <w:marRight w:val="0"/>
      <w:marTop w:val="0"/>
      <w:marBottom w:val="0"/>
      <w:divBdr>
        <w:top w:val="none" w:sz="0" w:space="0" w:color="auto"/>
        <w:left w:val="none" w:sz="0" w:space="0" w:color="auto"/>
        <w:bottom w:val="none" w:sz="0" w:space="0" w:color="auto"/>
        <w:right w:val="none" w:sz="0" w:space="0" w:color="auto"/>
      </w:divBdr>
    </w:div>
    <w:div w:id="451480303">
      <w:marLeft w:val="0"/>
      <w:marRight w:val="0"/>
      <w:marTop w:val="0"/>
      <w:marBottom w:val="0"/>
      <w:divBdr>
        <w:top w:val="none" w:sz="0" w:space="0" w:color="auto"/>
        <w:left w:val="none" w:sz="0" w:space="0" w:color="auto"/>
        <w:bottom w:val="none" w:sz="0" w:space="0" w:color="auto"/>
        <w:right w:val="none" w:sz="0" w:space="0" w:color="auto"/>
      </w:divBdr>
    </w:div>
    <w:div w:id="576013375">
      <w:bodyDiv w:val="1"/>
      <w:marLeft w:val="0"/>
      <w:marRight w:val="0"/>
      <w:marTop w:val="0"/>
      <w:marBottom w:val="0"/>
      <w:divBdr>
        <w:top w:val="none" w:sz="0" w:space="0" w:color="auto"/>
        <w:left w:val="none" w:sz="0" w:space="0" w:color="auto"/>
        <w:bottom w:val="none" w:sz="0" w:space="0" w:color="auto"/>
        <w:right w:val="none" w:sz="0" w:space="0" w:color="auto"/>
      </w:divBdr>
    </w:div>
    <w:div w:id="647781225">
      <w:bodyDiv w:val="1"/>
      <w:marLeft w:val="210"/>
      <w:marRight w:val="210"/>
      <w:marTop w:val="0"/>
      <w:marBottom w:val="0"/>
      <w:divBdr>
        <w:top w:val="none" w:sz="0" w:space="0" w:color="auto"/>
        <w:left w:val="none" w:sz="0" w:space="0" w:color="auto"/>
        <w:bottom w:val="none" w:sz="0" w:space="0" w:color="auto"/>
        <w:right w:val="none" w:sz="0" w:space="0" w:color="auto"/>
      </w:divBdr>
      <w:divsChild>
        <w:div w:id="1119951691">
          <w:marLeft w:val="0"/>
          <w:marRight w:val="0"/>
          <w:marTop w:val="120"/>
          <w:marBottom w:val="120"/>
          <w:divBdr>
            <w:top w:val="none" w:sz="0" w:space="0" w:color="auto"/>
            <w:left w:val="none" w:sz="0" w:space="0" w:color="auto"/>
            <w:bottom w:val="none" w:sz="0" w:space="0" w:color="auto"/>
            <w:right w:val="none" w:sz="0" w:space="0" w:color="auto"/>
          </w:divBdr>
          <w:divsChild>
            <w:div w:id="388308732">
              <w:marLeft w:val="0"/>
              <w:marRight w:val="0"/>
              <w:marTop w:val="0"/>
              <w:marBottom w:val="0"/>
              <w:divBdr>
                <w:top w:val="none" w:sz="0" w:space="0" w:color="auto"/>
                <w:left w:val="none" w:sz="0" w:space="0" w:color="auto"/>
                <w:bottom w:val="none" w:sz="0" w:space="0" w:color="auto"/>
                <w:right w:val="none" w:sz="0" w:space="0" w:color="auto"/>
              </w:divBdr>
              <w:divsChild>
                <w:div w:id="67025332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04350870">
                      <w:marLeft w:val="0"/>
                      <w:marRight w:val="0"/>
                      <w:marTop w:val="0"/>
                      <w:marBottom w:val="0"/>
                      <w:divBdr>
                        <w:top w:val="none" w:sz="0" w:space="0" w:color="auto"/>
                        <w:left w:val="none" w:sz="0" w:space="0" w:color="auto"/>
                        <w:bottom w:val="none" w:sz="0" w:space="0" w:color="auto"/>
                        <w:right w:val="none" w:sz="0" w:space="0" w:color="auto"/>
                      </w:divBdr>
                      <w:divsChild>
                        <w:div w:id="934753432">
                          <w:marLeft w:val="0"/>
                          <w:marRight w:val="0"/>
                          <w:marTop w:val="0"/>
                          <w:marBottom w:val="0"/>
                          <w:divBdr>
                            <w:top w:val="none" w:sz="0" w:space="0" w:color="auto"/>
                            <w:left w:val="none" w:sz="0" w:space="0" w:color="auto"/>
                            <w:bottom w:val="none" w:sz="0" w:space="0" w:color="auto"/>
                            <w:right w:val="none" w:sz="0" w:space="0" w:color="auto"/>
                          </w:divBdr>
                          <w:divsChild>
                            <w:div w:id="1263759056">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 w:id="757216629">
      <w:bodyDiv w:val="1"/>
      <w:marLeft w:val="0"/>
      <w:marRight w:val="0"/>
      <w:marTop w:val="0"/>
      <w:marBottom w:val="0"/>
      <w:divBdr>
        <w:top w:val="none" w:sz="0" w:space="0" w:color="auto"/>
        <w:left w:val="none" w:sz="0" w:space="0" w:color="auto"/>
        <w:bottom w:val="none" w:sz="0" w:space="0" w:color="auto"/>
        <w:right w:val="none" w:sz="0" w:space="0" w:color="auto"/>
      </w:divBdr>
      <w:divsChild>
        <w:div w:id="1127813766">
          <w:marLeft w:val="0"/>
          <w:marRight w:val="0"/>
          <w:marTop w:val="0"/>
          <w:marBottom w:val="0"/>
          <w:divBdr>
            <w:top w:val="none" w:sz="0" w:space="0" w:color="auto"/>
            <w:left w:val="none" w:sz="0" w:space="0" w:color="auto"/>
            <w:bottom w:val="none" w:sz="0" w:space="0" w:color="auto"/>
            <w:right w:val="none" w:sz="0" w:space="0" w:color="auto"/>
          </w:divBdr>
        </w:div>
        <w:div w:id="887959933">
          <w:marLeft w:val="0"/>
          <w:marRight w:val="0"/>
          <w:marTop w:val="0"/>
          <w:marBottom w:val="0"/>
          <w:divBdr>
            <w:top w:val="none" w:sz="0" w:space="0" w:color="auto"/>
            <w:left w:val="none" w:sz="0" w:space="0" w:color="auto"/>
            <w:bottom w:val="none" w:sz="0" w:space="0" w:color="auto"/>
            <w:right w:val="none" w:sz="0" w:space="0" w:color="auto"/>
          </w:divBdr>
        </w:div>
      </w:divsChild>
    </w:div>
    <w:div w:id="791434946">
      <w:bodyDiv w:val="1"/>
      <w:marLeft w:val="0"/>
      <w:marRight w:val="0"/>
      <w:marTop w:val="0"/>
      <w:marBottom w:val="0"/>
      <w:divBdr>
        <w:top w:val="none" w:sz="0" w:space="0" w:color="auto"/>
        <w:left w:val="none" w:sz="0" w:space="0" w:color="auto"/>
        <w:bottom w:val="none" w:sz="0" w:space="0" w:color="auto"/>
        <w:right w:val="none" w:sz="0" w:space="0" w:color="auto"/>
      </w:divBdr>
    </w:div>
    <w:div w:id="875972518">
      <w:bodyDiv w:val="1"/>
      <w:marLeft w:val="0"/>
      <w:marRight w:val="0"/>
      <w:marTop w:val="0"/>
      <w:marBottom w:val="0"/>
      <w:divBdr>
        <w:top w:val="none" w:sz="0" w:space="0" w:color="auto"/>
        <w:left w:val="none" w:sz="0" w:space="0" w:color="auto"/>
        <w:bottom w:val="none" w:sz="0" w:space="0" w:color="auto"/>
        <w:right w:val="none" w:sz="0" w:space="0" w:color="auto"/>
      </w:divBdr>
    </w:div>
    <w:div w:id="891576517">
      <w:bodyDiv w:val="1"/>
      <w:marLeft w:val="0"/>
      <w:marRight w:val="0"/>
      <w:marTop w:val="0"/>
      <w:marBottom w:val="0"/>
      <w:divBdr>
        <w:top w:val="none" w:sz="0" w:space="0" w:color="auto"/>
        <w:left w:val="none" w:sz="0" w:space="0" w:color="auto"/>
        <w:bottom w:val="none" w:sz="0" w:space="0" w:color="auto"/>
        <w:right w:val="none" w:sz="0" w:space="0" w:color="auto"/>
      </w:divBdr>
    </w:div>
    <w:div w:id="1242836910">
      <w:bodyDiv w:val="1"/>
      <w:marLeft w:val="0"/>
      <w:marRight w:val="0"/>
      <w:marTop w:val="0"/>
      <w:marBottom w:val="0"/>
      <w:divBdr>
        <w:top w:val="none" w:sz="0" w:space="0" w:color="auto"/>
        <w:left w:val="none" w:sz="0" w:space="0" w:color="auto"/>
        <w:bottom w:val="none" w:sz="0" w:space="0" w:color="auto"/>
        <w:right w:val="none" w:sz="0" w:space="0" w:color="auto"/>
      </w:divBdr>
    </w:div>
    <w:div w:id="1379014904">
      <w:bodyDiv w:val="1"/>
      <w:marLeft w:val="0"/>
      <w:marRight w:val="0"/>
      <w:marTop w:val="0"/>
      <w:marBottom w:val="0"/>
      <w:divBdr>
        <w:top w:val="none" w:sz="0" w:space="0" w:color="auto"/>
        <w:left w:val="none" w:sz="0" w:space="0" w:color="auto"/>
        <w:bottom w:val="none" w:sz="0" w:space="0" w:color="auto"/>
        <w:right w:val="none" w:sz="0" w:space="0" w:color="auto"/>
      </w:divBdr>
    </w:div>
    <w:div w:id="1502575144">
      <w:bodyDiv w:val="1"/>
      <w:marLeft w:val="0"/>
      <w:marRight w:val="0"/>
      <w:marTop w:val="0"/>
      <w:marBottom w:val="0"/>
      <w:divBdr>
        <w:top w:val="none" w:sz="0" w:space="0" w:color="auto"/>
        <w:left w:val="none" w:sz="0" w:space="0" w:color="auto"/>
        <w:bottom w:val="none" w:sz="0" w:space="0" w:color="auto"/>
        <w:right w:val="none" w:sz="0" w:space="0" w:color="auto"/>
      </w:divBdr>
      <w:divsChild>
        <w:div w:id="1627004770">
          <w:marLeft w:val="0"/>
          <w:marRight w:val="0"/>
          <w:marTop w:val="0"/>
          <w:marBottom w:val="0"/>
          <w:divBdr>
            <w:top w:val="none" w:sz="0" w:space="0" w:color="auto"/>
            <w:left w:val="none" w:sz="0" w:space="0" w:color="auto"/>
            <w:bottom w:val="none" w:sz="0" w:space="0" w:color="auto"/>
            <w:right w:val="none" w:sz="0" w:space="0" w:color="auto"/>
          </w:divBdr>
        </w:div>
        <w:div w:id="1996714445">
          <w:marLeft w:val="0"/>
          <w:marRight w:val="0"/>
          <w:marTop w:val="0"/>
          <w:marBottom w:val="0"/>
          <w:divBdr>
            <w:top w:val="none" w:sz="0" w:space="0" w:color="auto"/>
            <w:left w:val="none" w:sz="0" w:space="0" w:color="auto"/>
            <w:bottom w:val="none" w:sz="0" w:space="0" w:color="auto"/>
            <w:right w:val="none" w:sz="0" w:space="0" w:color="auto"/>
          </w:divBdr>
        </w:div>
        <w:div w:id="1797866823">
          <w:marLeft w:val="0"/>
          <w:marRight w:val="0"/>
          <w:marTop w:val="0"/>
          <w:marBottom w:val="0"/>
          <w:divBdr>
            <w:top w:val="none" w:sz="0" w:space="0" w:color="auto"/>
            <w:left w:val="none" w:sz="0" w:space="0" w:color="auto"/>
            <w:bottom w:val="none" w:sz="0" w:space="0" w:color="auto"/>
            <w:right w:val="none" w:sz="0" w:space="0" w:color="auto"/>
          </w:divBdr>
        </w:div>
      </w:divsChild>
    </w:div>
    <w:div w:id="1674144780">
      <w:bodyDiv w:val="1"/>
      <w:marLeft w:val="0"/>
      <w:marRight w:val="0"/>
      <w:marTop w:val="0"/>
      <w:marBottom w:val="0"/>
      <w:divBdr>
        <w:top w:val="none" w:sz="0" w:space="0" w:color="auto"/>
        <w:left w:val="none" w:sz="0" w:space="0" w:color="auto"/>
        <w:bottom w:val="none" w:sz="0" w:space="0" w:color="auto"/>
        <w:right w:val="none" w:sz="0" w:space="0" w:color="auto"/>
      </w:divBdr>
      <w:divsChild>
        <w:div w:id="9721691">
          <w:marLeft w:val="0"/>
          <w:marRight w:val="0"/>
          <w:marTop w:val="0"/>
          <w:marBottom w:val="0"/>
          <w:divBdr>
            <w:top w:val="none" w:sz="0" w:space="0" w:color="auto"/>
            <w:left w:val="none" w:sz="0" w:space="0" w:color="auto"/>
            <w:bottom w:val="none" w:sz="0" w:space="0" w:color="auto"/>
            <w:right w:val="none" w:sz="0" w:space="0" w:color="auto"/>
          </w:divBdr>
        </w:div>
        <w:div w:id="5905569">
          <w:marLeft w:val="0"/>
          <w:marRight w:val="0"/>
          <w:marTop w:val="0"/>
          <w:marBottom w:val="0"/>
          <w:divBdr>
            <w:top w:val="none" w:sz="0" w:space="0" w:color="auto"/>
            <w:left w:val="none" w:sz="0" w:space="0" w:color="auto"/>
            <w:bottom w:val="none" w:sz="0" w:space="0" w:color="auto"/>
            <w:right w:val="none" w:sz="0" w:space="0" w:color="auto"/>
          </w:divBdr>
          <w:divsChild>
            <w:div w:id="114837913">
              <w:marLeft w:val="0"/>
              <w:marRight w:val="0"/>
              <w:marTop w:val="0"/>
              <w:marBottom w:val="0"/>
              <w:divBdr>
                <w:top w:val="none" w:sz="0" w:space="0" w:color="auto"/>
                <w:left w:val="none" w:sz="0" w:space="0" w:color="auto"/>
                <w:bottom w:val="none" w:sz="0" w:space="0" w:color="auto"/>
                <w:right w:val="none" w:sz="0" w:space="0" w:color="auto"/>
              </w:divBdr>
              <w:divsChild>
                <w:div w:id="1474985529">
                  <w:marLeft w:val="0"/>
                  <w:marRight w:val="0"/>
                  <w:marTop w:val="0"/>
                  <w:marBottom w:val="0"/>
                  <w:divBdr>
                    <w:top w:val="none" w:sz="0" w:space="0" w:color="auto"/>
                    <w:left w:val="none" w:sz="0" w:space="0" w:color="auto"/>
                    <w:bottom w:val="none" w:sz="0" w:space="0" w:color="auto"/>
                    <w:right w:val="none" w:sz="0" w:space="0" w:color="auto"/>
                  </w:divBdr>
                  <w:divsChild>
                    <w:div w:id="1572690732">
                      <w:marLeft w:val="0"/>
                      <w:marRight w:val="0"/>
                      <w:marTop w:val="0"/>
                      <w:marBottom w:val="0"/>
                      <w:divBdr>
                        <w:top w:val="none" w:sz="0" w:space="0" w:color="auto"/>
                        <w:left w:val="none" w:sz="0" w:space="0" w:color="auto"/>
                        <w:bottom w:val="none" w:sz="0" w:space="0" w:color="auto"/>
                        <w:right w:val="none" w:sz="0" w:space="0" w:color="auto"/>
                      </w:divBdr>
                      <w:divsChild>
                        <w:div w:id="13113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668686">
      <w:bodyDiv w:val="1"/>
      <w:marLeft w:val="0"/>
      <w:marRight w:val="0"/>
      <w:marTop w:val="0"/>
      <w:marBottom w:val="0"/>
      <w:divBdr>
        <w:top w:val="none" w:sz="0" w:space="0" w:color="auto"/>
        <w:left w:val="none" w:sz="0" w:space="0" w:color="auto"/>
        <w:bottom w:val="none" w:sz="0" w:space="0" w:color="auto"/>
        <w:right w:val="none" w:sz="0" w:space="0" w:color="auto"/>
      </w:divBdr>
      <w:divsChild>
        <w:div w:id="1095175883">
          <w:marLeft w:val="0"/>
          <w:marRight w:val="0"/>
          <w:marTop w:val="0"/>
          <w:marBottom w:val="0"/>
          <w:divBdr>
            <w:top w:val="none" w:sz="0" w:space="0" w:color="auto"/>
            <w:left w:val="none" w:sz="0" w:space="0" w:color="auto"/>
            <w:bottom w:val="none" w:sz="0" w:space="0" w:color="auto"/>
            <w:right w:val="none" w:sz="0" w:space="0" w:color="auto"/>
          </w:divBdr>
        </w:div>
        <w:div w:id="36897851">
          <w:marLeft w:val="0"/>
          <w:marRight w:val="0"/>
          <w:marTop w:val="0"/>
          <w:marBottom w:val="0"/>
          <w:divBdr>
            <w:top w:val="none" w:sz="0" w:space="0" w:color="auto"/>
            <w:left w:val="none" w:sz="0" w:space="0" w:color="auto"/>
            <w:bottom w:val="none" w:sz="0" w:space="0" w:color="auto"/>
            <w:right w:val="none" w:sz="0" w:space="0" w:color="auto"/>
          </w:divBdr>
        </w:div>
        <w:div w:id="1195381880">
          <w:marLeft w:val="0"/>
          <w:marRight w:val="0"/>
          <w:marTop w:val="0"/>
          <w:marBottom w:val="0"/>
          <w:divBdr>
            <w:top w:val="none" w:sz="0" w:space="0" w:color="auto"/>
            <w:left w:val="none" w:sz="0" w:space="0" w:color="auto"/>
            <w:bottom w:val="none" w:sz="0" w:space="0" w:color="auto"/>
            <w:right w:val="none" w:sz="0" w:space="0" w:color="auto"/>
          </w:divBdr>
        </w:div>
        <w:div w:id="1018049222">
          <w:marLeft w:val="0"/>
          <w:marRight w:val="0"/>
          <w:marTop w:val="0"/>
          <w:marBottom w:val="0"/>
          <w:divBdr>
            <w:top w:val="none" w:sz="0" w:space="0" w:color="auto"/>
            <w:left w:val="none" w:sz="0" w:space="0" w:color="auto"/>
            <w:bottom w:val="none" w:sz="0" w:space="0" w:color="auto"/>
            <w:right w:val="none" w:sz="0" w:space="0" w:color="auto"/>
          </w:divBdr>
        </w:div>
        <w:div w:id="1931084465">
          <w:marLeft w:val="0"/>
          <w:marRight w:val="0"/>
          <w:marTop w:val="0"/>
          <w:marBottom w:val="0"/>
          <w:divBdr>
            <w:top w:val="none" w:sz="0" w:space="0" w:color="auto"/>
            <w:left w:val="none" w:sz="0" w:space="0" w:color="auto"/>
            <w:bottom w:val="none" w:sz="0" w:space="0" w:color="auto"/>
            <w:right w:val="none" w:sz="0" w:space="0" w:color="auto"/>
          </w:divBdr>
        </w:div>
        <w:div w:id="1120220890">
          <w:marLeft w:val="0"/>
          <w:marRight w:val="0"/>
          <w:marTop w:val="0"/>
          <w:marBottom w:val="0"/>
          <w:divBdr>
            <w:top w:val="none" w:sz="0" w:space="0" w:color="auto"/>
            <w:left w:val="none" w:sz="0" w:space="0" w:color="auto"/>
            <w:bottom w:val="none" w:sz="0" w:space="0" w:color="auto"/>
            <w:right w:val="none" w:sz="0" w:space="0" w:color="auto"/>
          </w:divBdr>
        </w:div>
      </w:divsChild>
    </w:div>
    <w:div w:id="205006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A7595-6DF6-4A0D-A855-DDD14DA70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Hooton</dc:creator>
  <cp:lastModifiedBy>Paul Sermon (Staff)</cp:lastModifiedBy>
  <cp:revision>2</cp:revision>
  <cp:lastPrinted>2021-10-04T18:42:00Z</cp:lastPrinted>
  <dcterms:created xsi:type="dcterms:W3CDTF">2021-10-05T16:02:00Z</dcterms:created>
  <dcterms:modified xsi:type="dcterms:W3CDTF">2021-10-05T16:02:00Z</dcterms:modified>
</cp:coreProperties>
</file>