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D9926" w14:textId="77777777" w:rsidR="00FC2FE9" w:rsidRDefault="00FC2FE9" w:rsidP="00FC2FE9">
      <w:pPr>
        <w:jc w:val="center"/>
        <w:rPr>
          <w:b/>
          <w:sz w:val="28"/>
          <w:szCs w:val="28"/>
          <w:u w:val="single"/>
        </w:rPr>
      </w:pPr>
      <w:r w:rsidRPr="00FC2FE9">
        <w:rPr>
          <w:b/>
          <w:sz w:val="28"/>
          <w:szCs w:val="28"/>
          <w:u w:val="single"/>
        </w:rPr>
        <w:t>PARISH</w:t>
      </w:r>
      <w:r>
        <w:rPr>
          <w:b/>
          <w:sz w:val="28"/>
          <w:szCs w:val="28"/>
          <w:u w:val="single"/>
        </w:rPr>
        <w:t xml:space="preserve"> OF ST NICHOLAS REMENHAM</w:t>
      </w:r>
    </w:p>
    <w:p w14:paraId="06E941D7" w14:textId="77777777" w:rsidR="00FC2FE9" w:rsidRDefault="00FC2FE9" w:rsidP="00FC2FE9">
      <w:pPr>
        <w:jc w:val="center"/>
        <w:rPr>
          <w:b/>
          <w:sz w:val="28"/>
          <w:szCs w:val="28"/>
          <w:u w:val="single"/>
        </w:rPr>
      </w:pPr>
    </w:p>
    <w:p w14:paraId="3D8F9253" w14:textId="6ED5BC03" w:rsidR="00FC2FE9" w:rsidRDefault="00FC2FE9" w:rsidP="00FC2FE9">
      <w:pPr>
        <w:jc w:val="center"/>
        <w:rPr>
          <w:b/>
          <w:sz w:val="28"/>
          <w:szCs w:val="28"/>
          <w:u w:val="single"/>
        </w:rPr>
      </w:pPr>
      <w:r>
        <w:rPr>
          <w:b/>
          <w:sz w:val="28"/>
          <w:szCs w:val="28"/>
          <w:u w:val="single"/>
        </w:rPr>
        <w:t xml:space="preserve">Sunday </w:t>
      </w:r>
      <w:r w:rsidR="00EE592D">
        <w:rPr>
          <w:b/>
          <w:sz w:val="28"/>
          <w:szCs w:val="28"/>
          <w:u w:val="single"/>
        </w:rPr>
        <w:t>1</w:t>
      </w:r>
      <w:r w:rsidR="000E3566">
        <w:rPr>
          <w:b/>
          <w:sz w:val="28"/>
          <w:szCs w:val="28"/>
          <w:u w:val="single"/>
        </w:rPr>
        <w:t>8</w:t>
      </w:r>
      <w:r w:rsidR="0038094A" w:rsidRPr="0038094A">
        <w:rPr>
          <w:b/>
          <w:sz w:val="28"/>
          <w:szCs w:val="28"/>
          <w:u w:val="single"/>
          <w:vertAlign w:val="superscript"/>
        </w:rPr>
        <w:t>th</w:t>
      </w:r>
      <w:r w:rsidR="0038094A">
        <w:rPr>
          <w:b/>
          <w:sz w:val="28"/>
          <w:szCs w:val="28"/>
          <w:u w:val="single"/>
        </w:rPr>
        <w:t xml:space="preserve"> </w:t>
      </w:r>
      <w:r w:rsidR="000E3566">
        <w:rPr>
          <w:b/>
          <w:sz w:val="28"/>
          <w:szCs w:val="28"/>
          <w:u w:val="single"/>
        </w:rPr>
        <w:t>October</w:t>
      </w:r>
      <w:r>
        <w:rPr>
          <w:b/>
          <w:sz w:val="28"/>
          <w:szCs w:val="28"/>
          <w:u w:val="single"/>
        </w:rPr>
        <w:t xml:space="preserve"> 20</w:t>
      </w:r>
      <w:r w:rsidR="000E3566">
        <w:rPr>
          <w:b/>
          <w:sz w:val="28"/>
          <w:szCs w:val="28"/>
          <w:u w:val="single"/>
        </w:rPr>
        <w:t>20</w:t>
      </w:r>
    </w:p>
    <w:p w14:paraId="47ED3CFD" w14:textId="77777777" w:rsidR="00FC2FE9" w:rsidRDefault="00FC2FE9" w:rsidP="00FC2FE9">
      <w:pPr>
        <w:jc w:val="center"/>
        <w:rPr>
          <w:b/>
          <w:sz w:val="28"/>
          <w:szCs w:val="28"/>
          <w:u w:val="single"/>
        </w:rPr>
      </w:pPr>
    </w:p>
    <w:p w14:paraId="734990A5" w14:textId="77777777" w:rsidR="00782367" w:rsidRDefault="00FC2FE9" w:rsidP="00FC2FE9">
      <w:pPr>
        <w:jc w:val="center"/>
        <w:rPr>
          <w:b/>
          <w:sz w:val="28"/>
          <w:szCs w:val="28"/>
          <w:u w:val="single"/>
        </w:rPr>
      </w:pPr>
      <w:r>
        <w:rPr>
          <w:b/>
          <w:sz w:val="28"/>
          <w:szCs w:val="28"/>
          <w:u w:val="single"/>
        </w:rPr>
        <w:t>MINUTES OF MEETING OF PARISH</w:t>
      </w:r>
      <w:r w:rsidR="00046F2E">
        <w:rPr>
          <w:b/>
          <w:sz w:val="28"/>
          <w:szCs w:val="28"/>
          <w:u w:val="single"/>
        </w:rPr>
        <w:t>I</w:t>
      </w:r>
      <w:r>
        <w:rPr>
          <w:b/>
          <w:sz w:val="28"/>
          <w:szCs w:val="28"/>
          <w:u w:val="single"/>
        </w:rPr>
        <w:t>ONERS</w:t>
      </w:r>
      <w:r w:rsidR="00A9221D">
        <w:rPr>
          <w:b/>
          <w:sz w:val="28"/>
          <w:szCs w:val="28"/>
          <w:u w:val="single"/>
        </w:rPr>
        <w:t xml:space="preserve"> &amp; THE ANNUAL PAROCHIAL CHURCH MEETING </w:t>
      </w:r>
    </w:p>
    <w:p w14:paraId="683F08DE" w14:textId="77777777" w:rsidR="008E3763" w:rsidRDefault="008E3763" w:rsidP="00AD1AC8">
      <w:pPr>
        <w:rPr>
          <w:b/>
          <w:sz w:val="28"/>
          <w:szCs w:val="28"/>
        </w:rPr>
      </w:pPr>
    </w:p>
    <w:p w14:paraId="30BE6DBA" w14:textId="681AD4F2" w:rsidR="0013178F" w:rsidRDefault="00782367" w:rsidP="00AD1AC8">
      <w:pPr>
        <w:rPr>
          <w:sz w:val="28"/>
          <w:szCs w:val="28"/>
        </w:rPr>
      </w:pPr>
      <w:r>
        <w:rPr>
          <w:b/>
          <w:sz w:val="28"/>
          <w:szCs w:val="28"/>
        </w:rPr>
        <w:t xml:space="preserve">Present:  </w:t>
      </w:r>
      <w:r w:rsidR="009B7386">
        <w:rPr>
          <w:b/>
          <w:sz w:val="28"/>
          <w:szCs w:val="28"/>
        </w:rPr>
        <w:t xml:space="preserve"> </w:t>
      </w:r>
      <w:r w:rsidR="0013178F">
        <w:rPr>
          <w:sz w:val="28"/>
          <w:szCs w:val="28"/>
        </w:rPr>
        <w:tab/>
        <w:t xml:space="preserve">  </w:t>
      </w:r>
      <w:r w:rsidR="00B64E09">
        <w:rPr>
          <w:sz w:val="28"/>
          <w:szCs w:val="28"/>
        </w:rPr>
        <w:tab/>
      </w:r>
      <w:r w:rsidR="0013178F">
        <w:rPr>
          <w:sz w:val="28"/>
          <w:szCs w:val="28"/>
        </w:rPr>
        <w:t>Father Jeremy</w:t>
      </w:r>
    </w:p>
    <w:p w14:paraId="31C48C87" w14:textId="53B1D63A" w:rsidR="00782367" w:rsidRDefault="00782367" w:rsidP="00782367">
      <w:pPr>
        <w:rPr>
          <w:sz w:val="28"/>
          <w:szCs w:val="28"/>
        </w:rPr>
      </w:pPr>
      <w:r>
        <w:rPr>
          <w:sz w:val="28"/>
          <w:szCs w:val="28"/>
        </w:rPr>
        <w:t xml:space="preserve">                        </w:t>
      </w:r>
      <w:r w:rsidR="009B7386">
        <w:rPr>
          <w:sz w:val="28"/>
          <w:szCs w:val="28"/>
        </w:rPr>
        <w:t xml:space="preserve">  </w:t>
      </w:r>
      <w:r w:rsidR="00B64E09">
        <w:rPr>
          <w:sz w:val="28"/>
          <w:szCs w:val="28"/>
        </w:rPr>
        <w:tab/>
      </w:r>
      <w:r w:rsidR="003C5C43">
        <w:rPr>
          <w:sz w:val="28"/>
          <w:szCs w:val="28"/>
        </w:rPr>
        <w:t>John Laing</w:t>
      </w:r>
      <w:r>
        <w:rPr>
          <w:sz w:val="28"/>
          <w:szCs w:val="28"/>
        </w:rPr>
        <w:t xml:space="preserve"> and Charlotte Every </w:t>
      </w:r>
      <w:r w:rsidR="003E218F">
        <w:rPr>
          <w:sz w:val="28"/>
          <w:szCs w:val="28"/>
        </w:rPr>
        <w:t>(Churchwardens)</w:t>
      </w:r>
    </w:p>
    <w:p w14:paraId="7DEACD09" w14:textId="30149D53" w:rsidR="008E3763" w:rsidRDefault="003C5C43" w:rsidP="00CC0398">
      <w:pPr>
        <w:ind w:left="2160" w:firstLine="60"/>
        <w:rPr>
          <w:sz w:val="28"/>
          <w:szCs w:val="28"/>
        </w:rPr>
      </w:pPr>
      <w:r>
        <w:rPr>
          <w:sz w:val="28"/>
          <w:szCs w:val="28"/>
        </w:rPr>
        <w:t xml:space="preserve">Mike </w:t>
      </w:r>
      <w:proofErr w:type="spellStart"/>
      <w:r>
        <w:rPr>
          <w:sz w:val="28"/>
          <w:szCs w:val="28"/>
        </w:rPr>
        <w:t>Dowsett</w:t>
      </w:r>
      <w:proofErr w:type="spellEnd"/>
      <w:r>
        <w:rPr>
          <w:sz w:val="28"/>
          <w:szCs w:val="28"/>
        </w:rPr>
        <w:t>,</w:t>
      </w:r>
      <w:r w:rsidR="002226FD">
        <w:rPr>
          <w:sz w:val="28"/>
          <w:szCs w:val="28"/>
        </w:rPr>
        <w:t xml:space="preserve"> </w:t>
      </w:r>
      <w:r w:rsidR="000A7AE2">
        <w:rPr>
          <w:sz w:val="28"/>
          <w:szCs w:val="28"/>
        </w:rPr>
        <w:t>Sue Laing, Anthony West</w:t>
      </w:r>
      <w:r w:rsidR="00C82FF8">
        <w:rPr>
          <w:sz w:val="28"/>
          <w:szCs w:val="28"/>
        </w:rPr>
        <w:t>,</w:t>
      </w:r>
      <w:r>
        <w:rPr>
          <w:sz w:val="28"/>
          <w:szCs w:val="28"/>
        </w:rPr>
        <w:t xml:space="preserve"> </w:t>
      </w:r>
      <w:r w:rsidR="0054686E">
        <w:rPr>
          <w:sz w:val="28"/>
          <w:szCs w:val="28"/>
        </w:rPr>
        <w:t xml:space="preserve">Paul Sermon, </w:t>
      </w:r>
      <w:r w:rsidR="008E3763">
        <w:rPr>
          <w:sz w:val="28"/>
          <w:szCs w:val="28"/>
        </w:rPr>
        <w:t>Antony Duckett, Rosemary Duckett</w:t>
      </w:r>
      <w:r w:rsidR="0054686E">
        <w:rPr>
          <w:sz w:val="28"/>
          <w:szCs w:val="28"/>
        </w:rPr>
        <w:t xml:space="preserve">, Ann Laing, Pat Sly, Andrew Adams, Suzanne Came, </w:t>
      </w:r>
      <w:proofErr w:type="spellStart"/>
      <w:r w:rsidR="0054686E">
        <w:rPr>
          <w:sz w:val="28"/>
          <w:szCs w:val="28"/>
        </w:rPr>
        <w:t>Lene</w:t>
      </w:r>
      <w:proofErr w:type="spellEnd"/>
      <w:r w:rsidR="0054686E">
        <w:rPr>
          <w:sz w:val="28"/>
          <w:szCs w:val="28"/>
        </w:rPr>
        <w:t xml:space="preserve"> de </w:t>
      </w:r>
      <w:proofErr w:type="spellStart"/>
      <w:r w:rsidR="0054686E">
        <w:rPr>
          <w:sz w:val="28"/>
          <w:szCs w:val="28"/>
        </w:rPr>
        <w:t>Wesselow</w:t>
      </w:r>
      <w:proofErr w:type="spellEnd"/>
      <w:r w:rsidR="008E3763">
        <w:rPr>
          <w:sz w:val="28"/>
          <w:szCs w:val="28"/>
        </w:rPr>
        <w:t>.</w:t>
      </w:r>
    </w:p>
    <w:p w14:paraId="33C8C297" w14:textId="2BA6006E" w:rsidR="0085020E" w:rsidRDefault="00AD1AC8" w:rsidP="006E14F5">
      <w:pPr>
        <w:ind w:left="1560"/>
        <w:rPr>
          <w:sz w:val="28"/>
          <w:szCs w:val="28"/>
        </w:rPr>
      </w:pPr>
      <w:r>
        <w:rPr>
          <w:sz w:val="28"/>
          <w:szCs w:val="28"/>
        </w:rPr>
        <w:t xml:space="preserve"> </w:t>
      </w:r>
      <w:r w:rsidR="0085020E">
        <w:rPr>
          <w:sz w:val="28"/>
          <w:szCs w:val="28"/>
        </w:rPr>
        <w:t xml:space="preserve"> </w:t>
      </w:r>
      <w:r w:rsidR="0054686E">
        <w:rPr>
          <w:sz w:val="28"/>
          <w:szCs w:val="28"/>
        </w:rPr>
        <w:tab/>
        <w:t>Mandy Sermon (Secretary)</w:t>
      </w:r>
    </w:p>
    <w:p w14:paraId="37DDD91F" w14:textId="77777777" w:rsidR="008E3763" w:rsidRPr="008E3763" w:rsidRDefault="008E3763" w:rsidP="00782367">
      <w:pPr>
        <w:rPr>
          <w:b/>
          <w:sz w:val="28"/>
          <w:szCs w:val="28"/>
          <w:u w:val="single"/>
        </w:rPr>
      </w:pPr>
      <w:r w:rsidRPr="008E3763">
        <w:rPr>
          <w:b/>
          <w:sz w:val="28"/>
          <w:szCs w:val="28"/>
          <w:u w:val="single"/>
        </w:rPr>
        <w:t>Meeting of Parishioners</w:t>
      </w:r>
    </w:p>
    <w:p w14:paraId="54DF51ED" w14:textId="77777777" w:rsidR="008E3763" w:rsidRDefault="008E3763" w:rsidP="00782367">
      <w:pPr>
        <w:rPr>
          <w:b/>
          <w:sz w:val="28"/>
          <w:szCs w:val="28"/>
        </w:rPr>
      </w:pPr>
    </w:p>
    <w:p w14:paraId="1656DEDF" w14:textId="7638AE00" w:rsidR="00FE1C6A" w:rsidRDefault="008E3763" w:rsidP="00782367">
      <w:pPr>
        <w:rPr>
          <w:sz w:val="28"/>
          <w:szCs w:val="28"/>
        </w:rPr>
      </w:pPr>
      <w:r>
        <w:rPr>
          <w:b/>
          <w:sz w:val="28"/>
          <w:szCs w:val="28"/>
        </w:rPr>
        <w:t>1</w:t>
      </w:r>
      <w:r w:rsidR="0041549F">
        <w:rPr>
          <w:b/>
          <w:sz w:val="28"/>
          <w:szCs w:val="28"/>
        </w:rPr>
        <w:t>.</w:t>
      </w:r>
      <w:r w:rsidR="0085020E">
        <w:rPr>
          <w:b/>
          <w:sz w:val="28"/>
          <w:szCs w:val="28"/>
        </w:rPr>
        <w:t xml:space="preserve">  </w:t>
      </w:r>
      <w:r w:rsidR="00EF1C6D">
        <w:rPr>
          <w:b/>
          <w:sz w:val="28"/>
          <w:szCs w:val="28"/>
        </w:rPr>
        <w:t>Opening Prayers</w:t>
      </w:r>
      <w:r w:rsidR="00EF1C6D" w:rsidRPr="00EF1C6D">
        <w:rPr>
          <w:sz w:val="28"/>
          <w:szCs w:val="28"/>
        </w:rPr>
        <w:t xml:space="preserve"> </w:t>
      </w:r>
    </w:p>
    <w:p w14:paraId="1DB0C876" w14:textId="77777777" w:rsidR="00445556" w:rsidRDefault="00445556" w:rsidP="00782367">
      <w:pPr>
        <w:rPr>
          <w:sz w:val="28"/>
          <w:szCs w:val="28"/>
        </w:rPr>
      </w:pPr>
    </w:p>
    <w:p w14:paraId="22071A3B" w14:textId="7911D5B4" w:rsidR="00FE1C6A" w:rsidRDefault="008E3763" w:rsidP="00EF1C6D">
      <w:pPr>
        <w:ind w:left="426" w:hanging="426"/>
        <w:rPr>
          <w:sz w:val="28"/>
          <w:szCs w:val="28"/>
        </w:rPr>
      </w:pPr>
      <w:r>
        <w:rPr>
          <w:b/>
          <w:sz w:val="28"/>
          <w:szCs w:val="28"/>
        </w:rPr>
        <w:t>2</w:t>
      </w:r>
      <w:r w:rsidR="00445556">
        <w:rPr>
          <w:b/>
          <w:sz w:val="28"/>
          <w:szCs w:val="28"/>
        </w:rPr>
        <w:t xml:space="preserve">. </w:t>
      </w:r>
      <w:r w:rsidR="00EF1C6D">
        <w:rPr>
          <w:b/>
          <w:sz w:val="28"/>
          <w:szCs w:val="28"/>
        </w:rPr>
        <w:t>Apologies &amp; notification of a</w:t>
      </w:r>
      <w:r>
        <w:rPr>
          <w:b/>
          <w:sz w:val="28"/>
          <w:szCs w:val="28"/>
        </w:rPr>
        <w:t xml:space="preserve">ny other business:  </w:t>
      </w:r>
      <w:r w:rsidR="00EF1C6D" w:rsidRPr="00EF1C6D">
        <w:rPr>
          <w:sz w:val="28"/>
          <w:szCs w:val="28"/>
        </w:rPr>
        <w:t>Apologies from</w:t>
      </w:r>
      <w:r w:rsidR="00EF1C6D">
        <w:rPr>
          <w:b/>
          <w:sz w:val="28"/>
          <w:szCs w:val="28"/>
        </w:rPr>
        <w:t xml:space="preserve"> </w:t>
      </w:r>
      <w:r w:rsidR="00EF1C6D">
        <w:rPr>
          <w:sz w:val="28"/>
          <w:szCs w:val="28"/>
        </w:rPr>
        <w:t>Nigel Gray &amp;</w:t>
      </w:r>
      <w:r w:rsidR="00EF1C6D" w:rsidRPr="00EF1C6D">
        <w:rPr>
          <w:sz w:val="28"/>
          <w:szCs w:val="28"/>
        </w:rPr>
        <w:t xml:space="preserve"> </w:t>
      </w:r>
      <w:r w:rsidR="0054686E">
        <w:rPr>
          <w:sz w:val="28"/>
          <w:szCs w:val="28"/>
        </w:rPr>
        <w:t>Sarah West.</w:t>
      </w:r>
    </w:p>
    <w:p w14:paraId="0586083A" w14:textId="77777777" w:rsidR="00081504" w:rsidRDefault="00081504" w:rsidP="00782367">
      <w:pPr>
        <w:rPr>
          <w:sz w:val="28"/>
          <w:szCs w:val="28"/>
        </w:rPr>
      </w:pPr>
    </w:p>
    <w:p w14:paraId="01F654CB" w14:textId="77777777" w:rsidR="008E3763" w:rsidRDefault="008E3763" w:rsidP="008E3763">
      <w:pPr>
        <w:rPr>
          <w:b/>
          <w:sz w:val="28"/>
          <w:szCs w:val="28"/>
        </w:rPr>
      </w:pPr>
      <w:r>
        <w:rPr>
          <w:b/>
          <w:sz w:val="28"/>
          <w:szCs w:val="28"/>
        </w:rPr>
        <w:t>3.</w:t>
      </w:r>
      <w:r w:rsidR="00081504">
        <w:rPr>
          <w:b/>
          <w:sz w:val="28"/>
          <w:szCs w:val="28"/>
        </w:rPr>
        <w:t xml:space="preserve"> </w:t>
      </w:r>
      <w:r>
        <w:rPr>
          <w:b/>
          <w:sz w:val="28"/>
          <w:szCs w:val="28"/>
        </w:rPr>
        <w:t xml:space="preserve">Election of Church Wardens:  </w:t>
      </w:r>
    </w:p>
    <w:p w14:paraId="621F9A4E" w14:textId="233A07A5" w:rsidR="008E3763" w:rsidRDefault="008E3763" w:rsidP="008E3763">
      <w:pPr>
        <w:ind w:left="426" w:hanging="426"/>
        <w:rPr>
          <w:sz w:val="28"/>
          <w:szCs w:val="28"/>
        </w:rPr>
      </w:pPr>
      <w:r>
        <w:rPr>
          <w:b/>
          <w:sz w:val="28"/>
          <w:szCs w:val="28"/>
        </w:rPr>
        <w:t xml:space="preserve">      </w:t>
      </w:r>
      <w:r w:rsidRPr="0054686E">
        <w:rPr>
          <w:bCs/>
          <w:sz w:val="28"/>
          <w:szCs w:val="28"/>
        </w:rPr>
        <w:tab/>
      </w:r>
      <w:r w:rsidR="0054686E" w:rsidRPr="0054686E">
        <w:rPr>
          <w:bCs/>
          <w:sz w:val="28"/>
          <w:szCs w:val="28"/>
        </w:rPr>
        <w:t>At present Church</w:t>
      </w:r>
      <w:r w:rsidR="00527A5F">
        <w:rPr>
          <w:bCs/>
          <w:sz w:val="28"/>
          <w:szCs w:val="28"/>
        </w:rPr>
        <w:t xml:space="preserve"> W</w:t>
      </w:r>
      <w:r w:rsidR="0054686E" w:rsidRPr="0054686E">
        <w:rPr>
          <w:bCs/>
          <w:sz w:val="28"/>
          <w:szCs w:val="28"/>
        </w:rPr>
        <w:t>ardens are in post for no longer than 6 years.</w:t>
      </w:r>
      <w:r w:rsidR="0054686E">
        <w:rPr>
          <w:b/>
          <w:sz w:val="28"/>
          <w:szCs w:val="28"/>
        </w:rPr>
        <w:t xml:space="preserve"> </w:t>
      </w:r>
      <w:r w:rsidR="00527A5F" w:rsidRPr="00527A5F">
        <w:rPr>
          <w:bCs/>
          <w:sz w:val="28"/>
          <w:szCs w:val="28"/>
        </w:rPr>
        <w:t>Father Jeremy s</w:t>
      </w:r>
      <w:r w:rsidR="00527A5F">
        <w:rPr>
          <w:bCs/>
          <w:sz w:val="28"/>
          <w:szCs w:val="28"/>
        </w:rPr>
        <w:t>uggest</w:t>
      </w:r>
      <w:r w:rsidR="00527A5F" w:rsidRPr="00527A5F">
        <w:rPr>
          <w:bCs/>
          <w:sz w:val="28"/>
          <w:szCs w:val="28"/>
        </w:rPr>
        <w:t xml:space="preserve">ed that a resolution was passed allowing Church Wardens </w:t>
      </w:r>
      <w:r w:rsidR="00527A5F">
        <w:rPr>
          <w:bCs/>
          <w:sz w:val="28"/>
          <w:szCs w:val="28"/>
        </w:rPr>
        <w:t xml:space="preserve">to </w:t>
      </w:r>
      <w:r w:rsidR="00527A5F" w:rsidRPr="00527A5F">
        <w:rPr>
          <w:bCs/>
          <w:sz w:val="28"/>
          <w:szCs w:val="28"/>
        </w:rPr>
        <w:t>serve longer than 6 years.</w:t>
      </w:r>
      <w:r w:rsidR="00527A5F">
        <w:rPr>
          <w:sz w:val="28"/>
          <w:szCs w:val="28"/>
        </w:rPr>
        <w:t xml:space="preserve"> Anthony Duckett proposed acceptance of the resolution and this was seconded by Anthony West. All agreed. Anthony Duckett proposed that Charlotte Every and John Laing were both re-elected as Churchwardens for the year</w:t>
      </w:r>
      <w:r w:rsidR="00B5280C">
        <w:rPr>
          <w:sz w:val="28"/>
          <w:szCs w:val="28"/>
        </w:rPr>
        <w:t>.</w:t>
      </w:r>
      <w:r w:rsidR="00527A5F">
        <w:rPr>
          <w:sz w:val="28"/>
          <w:szCs w:val="28"/>
        </w:rPr>
        <w:t xml:space="preserve"> This was seconded by Anthony West. </w:t>
      </w:r>
      <w:r w:rsidR="00B5280C">
        <w:rPr>
          <w:sz w:val="28"/>
          <w:szCs w:val="28"/>
        </w:rPr>
        <w:t>All agreed. Both Church Wardens</w:t>
      </w:r>
      <w:r w:rsidR="005E6669">
        <w:rPr>
          <w:sz w:val="28"/>
          <w:szCs w:val="28"/>
        </w:rPr>
        <w:t xml:space="preserve"> were thanked for their hard work </w:t>
      </w:r>
      <w:r w:rsidR="00B5280C">
        <w:rPr>
          <w:sz w:val="28"/>
          <w:szCs w:val="28"/>
        </w:rPr>
        <w:t xml:space="preserve">and support to the Rector </w:t>
      </w:r>
      <w:r w:rsidR="005E6669">
        <w:rPr>
          <w:sz w:val="28"/>
          <w:szCs w:val="28"/>
        </w:rPr>
        <w:t xml:space="preserve">during the last </w:t>
      </w:r>
      <w:r w:rsidR="00527A5F">
        <w:rPr>
          <w:sz w:val="28"/>
          <w:szCs w:val="28"/>
        </w:rPr>
        <w:t>eighteen months</w:t>
      </w:r>
      <w:r w:rsidR="005E6669">
        <w:rPr>
          <w:sz w:val="28"/>
          <w:szCs w:val="28"/>
        </w:rPr>
        <w:t>.</w:t>
      </w:r>
    </w:p>
    <w:p w14:paraId="0164A415" w14:textId="77777777" w:rsidR="005E6669" w:rsidRDefault="005E6669" w:rsidP="008E3763">
      <w:pPr>
        <w:ind w:left="426" w:hanging="426"/>
        <w:rPr>
          <w:sz w:val="28"/>
          <w:szCs w:val="28"/>
        </w:rPr>
      </w:pPr>
    </w:p>
    <w:p w14:paraId="737C9C25" w14:textId="77225D9F" w:rsidR="00EF1C6D" w:rsidRDefault="00EF1C6D" w:rsidP="008E3763">
      <w:pPr>
        <w:ind w:left="426" w:hanging="426"/>
        <w:rPr>
          <w:sz w:val="28"/>
          <w:szCs w:val="28"/>
        </w:rPr>
      </w:pPr>
      <w:r w:rsidRPr="00EF1C6D">
        <w:rPr>
          <w:b/>
          <w:sz w:val="28"/>
          <w:szCs w:val="28"/>
        </w:rPr>
        <w:t>4. Any other business:</w:t>
      </w:r>
      <w:r>
        <w:rPr>
          <w:sz w:val="28"/>
          <w:szCs w:val="28"/>
        </w:rPr>
        <w:t xml:space="preserve"> There was no other business.</w:t>
      </w:r>
      <w:r w:rsidR="00047711">
        <w:rPr>
          <w:sz w:val="28"/>
          <w:szCs w:val="28"/>
        </w:rPr>
        <w:t xml:space="preserve"> </w:t>
      </w:r>
    </w:p>
    <w:p w14:paraId="716F82C5" w14:textId="77777777" w:rsidR="00FE1C6A" w:rsidRDefault="00FE1C6A" w:rsidP="00782367">
      <w:pPr>
        <w:rPr>
          <w:sz w:val="28"/>
          <w:szCs w:val="28"/>
        </w:rPr>
      </w:pPr>
    </w:p>
    <w:p w14:paraId="5DF8A7A4" w14:textId="77777777" w:rsidR="0041549F" w:rsidRDefault="008E3763" w:rsidP="00782367">
      <w:pPr>
        <w:rPr>
          <w:b/>
          <w:sz w:val="28"/>
          <w:szCs w:val="28"/>
          <w:u w:val="single"/>
        </w:rPr>
      </w:pPr>
      <w:r w:rsidRPr="008E3763">
        <w:rPr>
          <w:b/>
          <w:sz w:val="28"/>
          <w:szCs w:val="28"/>
          <w:u w:val="single"/>
        </w:rPr>
        <w:t>Annual Parochial Church Meeting</w:t>
      </w:r>
    </w:p>
    <w:p w14:paraId="274423F5" w14:textId="77777777" w:rsidR="008E3763" w:rsidRDefault="008E3763" w:rsidP="00782367">
      <w:pPr>
        <w:rPr>
          <w:b/>
          <w:sz w:val="28"/>
          <w:szCs w:val="28"/>
          <w:u w:val="single"/>
        </w:rPr>
      </w:pPr>
    </w:p>
    <w:p w14:paraId="7C243EA0" w14:textId="5A9857F9" w:rsidR="002E3C8C" w:rsidRDefault="008E3763" w:rsidP="008E3763">
      <w:pPr>
        <w:pStyle w:val="ListParagraph"/>
        <w:numPr>
          <w:ilvl w:val="0"/>
          <w:numId w:val="1"/>
        </w:numPr>
        <w:rPr>
          <w:sz w:val="28"/>
          <w:szCs w:val="28"/>
        </w:rPr>
      </w:pPr>
      <w:r>
        <w:rPr>
          <w:b/>
          <w:sz w:val="28"/>
          <w:szCs w:val="28"/>
          <w:u w:val="single"/>
        </w:rPr>
        <w:t xml:space="preserve">Minutes of the APCM on </w:t>
      </w:r>
      <w:r w:rsidR="00EF1C6D">
        <w:rPr>
          <w:b/>
          <w:sz w:val="28"/>
          <w:szCs w:val="28"/>
          <w:u w:val="single"/>
        </w:rPr>
        <w:t>1</w:t>
      </w:r>
      <w:r w:rsidR="00B5280C">
        <w:rPr>
          <w:b/>
          <w:sz w:val="28"/>
          <w:szCs w:val="28"/>
          <w:u w:val="single"/>
        </w:rPr>
        <w:t>4</w:t>
      </w:r>
      <w:r w:rsidRPr="008E3763">
        <w:rPr>
          <w:b/>
          <w:sz w:val="28"/>
          <w:szCs w:val="28"/>
          <w:u w:val="single"/>
          <w:vertAlign w:val="superscript"/>
        </w:rPr>
        <w:t>th</w:t>
      </w:r>
      <w:r>
        <w:rPr>
          <w:b/>
          <w:sz w:val="28"/>
          <w:szCs w:val="28"/>
          <w:u w:val="single"/>
        </w:rPr>
        <w:t xml:space="preserve"> April 201</w:t>
      </w:r>
      <w:r w:rsidR="00B5280C">
        <w:rPr>
          <w:b/>
          <w:sz w:val="28"/>
          <w:szCs w:val="28"/>
          <w:u w:val="single"/>
        </w:rPr>
        <w:t>9</w:t>
      </w:r>
      <w:r>
        <w:rPr>
          <w:b/>
          <w:sz w:val="28"/>
          <w:szCs w:val="28"/>
          <w:u w:val="single"/>
        </w:rPr>
        <w:t xml:space="preserve"> </w:t>
      </w:r>
      <w:r w:rsidR="005E6669">
        <w:rPr>
          <w:b/>
          <w:sz w:val="28"/>
          <w:szCs w:val="28"/>
          <w:u w:val="single"/>
        </w:rPr>
        <w:t xml:space="preserve">&amp; Notification of other business </w:t>
      </w:r>
      <w:proofErr w:type="gramStart"/>
      <w:r w:rsidRPr="008E3763">
        <w:rPr>
          <w:sz w:val="28"/>
          <w:szCs w:val="28"/>
        </w:rPr>
        <w:t>Th</w:t>
      </w:r>
      <w:r>
        <w:rPr>
          <w:sz w:val="28"/>
          <w:szCs w:val="28"/>
        </w:rPr>
        <w:t>e</w:t>
      </w:r>
      <w:proofErr w:type="gramEnd"/>
      <w:r w:rsidR="005E6669">
        <w:rPr>
          <w:sz w:val="28"/>
          <w:szCs w:val="28"/>
        </w:rPr>
        <w:t xml:space="preserve"> minutes</w:t>
      </w:r>
      <w:r>
        <w:rPr>
          <w:sz w:val="28"/>
          <w:szCs w:val="28"/>
        </w:rPr>
        <w:t xml:space="preserve"> were circulated and were accepted as a true record of last </w:t>
      </w:r>
      <w:r>
        <w:rPr>
          <w:sz w:val="28"/>
          <w:szCs w:val="28"/>
        </w:rPr>
        <w:lastRenderedPageBreak/>
        <w:t xml:space="preserve">year’s meeting. Adoption </w:t>
      </w:r>
      <w:r w:rsidR="005E6669">
        <w:rPr>
          <w:sz w:val="28"/>
          <w:szCs w:val="28"/>
        </w:rPr>
        <w:t xml:space="preserve">was </w:t>
      </w:r>
      <w:r>
        <w:rPr>
          <w:sz w:val="28"/>
          <w:szCs w:val="28"/>
        </w:rPr>
        <w:t xml:space="preserve">proposed by </w:t>
      </w:r>
      <w:r w:rsidR="00B5280C">
        <w:rPr>
          <w:sz w:val="28"/>
          <w:szCs w:val="28"/>
        </w:rPr>
        <w:t>John</w:t>
      </w:r>
      <w:r w:rsidR="00B5280C" w:rsidRPr="00EF1C6D">
        <w:rPr>
          <w:sz w:val="28"/>
          <w:szCs w:val="28"/>
        </w:rPr>
        <w:t xml:space="preserve"> </w:t>
      </w:r>
      <w:r w:rsidR="00B5280C">
        <w:rPr>
          <w:sz w:val="28"/>
          <w:szCs w:val="28"/>
        </w:rPr>
        <w:t xml:space="preserve">Laing </w:t>
      </w:r>
      <w:r w:rsidR="002E3C8C">
        <w:rPr>
          <w:sz w:val="28"/>
          <w:szCs w:val="28"/>
        </w:rPr>
        <w:t>and seconded by</w:t>
      </w:r>
      <w:r w:rsidR="00B5280C">
        <w:rPr>
          <w:sz w:val="28"/>
          <w:szCs w:val="28"/>
        </w:rPr>
        <w:t xml:space="preserve"> Sue Laing</w:t>
      </w:r>
      <w:r w:rsidR="002E3C8C">
        <w:rPr>
          <w:sz w:val="28"/>
          <w:szCs w:val="28"/>
        </w:rPr>
        <w:t>. All agreed.</w:t>
      </w:r>
      <w:r w:rsidR="005E6669">
        <w:rPr>
          <w:sz w:val="28"/>
          <w:szCs w:val="28"/>
        </w:rPr>
        <w:t xml:space="preserve"> No notification of any other business.</w:t>
      </w:r>
    </w:p>
    <w:p w14:paraId="754199CA" w14:textId="2A3DCBF6" w:rsidR="00B5280C" w:rsidRDefault="002E3C8C" w:rsidP="008E3763">
      <w:pPr>
        <w:pStyle w:val="ListParagraph"/>
        <w:numPr>
          <w:ilvl w:val="0"/>
          <w:numId w:val="1"/>
        </w:numPr>
        <w:rPr>
          <w:sz w:val="28"/>
          <w:szCs w:val="28"/>
        </w:rPr>
      </w:pPr>
      <w:r>
        <w:rPr>
          <w:b/>
          <w:sz w:val="28"/>
          <w:szCs w:val="28"/>
          <w:u w:val="single"/>
        </w:rPr>
        <w:t xml:space="preserve">Election of representatives to the Deanery Synod and to the Parochial Church Council </w:t>
      </w:r>
      <w:r w:rsidR="008E3763" w:rsidRPr="008E3763">
        <w:rPr>
          <w:sz w:val="28"/>
          <w:szCs w:val="28"/>
        </w:rPr>
        <w:t xml:space="preserve"> </w:t>
      </w:r>
      <w:r w:rsidRPr="00B14BB8">
        <w:rPr>
          <w:sz w:val="28"/>
          <w:szCs w:val="28"/>
        </w:rPr>
        <w:t>No new nominations were forthcoming for the Deanery Synod.  Charlotte Every agreed to continue as PCC representative of the Deanery Synod.</w:t>
      </w:r>
      <w:r>
        <w:rPr>
          <w:sz w:val="28"/>
          <w:szCs w:val="28"/>
        </w:rPr>
        <w:t xml:space="preserve"> </w:t>
      </w:r>
      <w:r w:rsidR="003A6B2E">
        <w:rPr>
          <w:sz w:val="28"/>
          <w:szCs w:val="28"/>
        </w:rPr>
        <w:t>She was thanked for her contribution.</w:t>
      </w:r>
    </w:p>
    <w:p w14:paraId="15836B0D" w14:textId="7410F51A" w:rsidR="008E3763" w:rsidRPr="00B5280C" w:rsidRDefault="008323CF" w:rsidP="008323CF">
      <w:pPr>
        <w:ind w:left="720"/>
        <w:rPr>
          <w:sz w:val="28"/>
          <w:szCs w:val="28"/>
        </w:rPr>
      </w:pPr>
      <w:r>
        <w:rPr>
          <w:sz w:val="28"/>
          <w:szCs w:val="28"/>
        </w:rPr>
        <w:t xml:space="preserve">Father Jeremy reported that members of the PCC should be re-elected every three years. He suggested that a motion was passed to </w:t>
      </w:r>
      <w:r w:rsidR="003A6B2E">
        <w:rPr>
          <w:sz w:val="28"/>
          <w:szCs w:val="28"/>
        </w:rPr>
        <w:t>allow</w:t>
      </w:r>
      <w:r>
        <w:rPr>
          <w:sz w:val="28"/>
          <w:szCs w:val="28"/>
        </w:rPr>
        <w:t xml:space="preserve"> the PCC </w:t>
      </w:r>
      <w:r w:rsidR="003A6B2E">
        <w:rPr>
          <w:sz w:val="28"/>
          <w:szCs w:val="28"/>
        </w:rPr>
        <w:t xml:space="preserve">members to serve for a further year. This was proposed by Charlotte Every and seconded by Paul Sermon. </w:t>
      </w:r>
      <w:r w:rsidR="002E3C8C" w:rsidRPr="00B5280C">
        <w:rPr>
          <w:sz w:val="28"/>
          <w:szCs w:val="28"/>
        </w:rPr>
        <w:t xml:space="preserve">There were no changes to the </w:t>
      </w:r>
      <w:r w:rsidR="003A6B2E">
        <w:rPr>
          <w:sz w:val="28"/>
          <w:szCs w:val="28"/>
        </w:rPr>
        <w:t xml:space="preserve">existing </w:t>
      </w:r>
      <w:r w:rsidR="002E3C8C" w:rsidRPr="00B5280C">
        <w:rPr>
          <w:sz w:val="28"/>
          <w:szCs w:val="28"/>
        </w:rPr>
        <w:t>members of the PCC.</w:t>
      </w:r>
    </w:p>
    <w:p w14:paraId="6DAE8CFD" w14:textId="0CD00894" w:rsidR="0036299E" w:rsidRDefault="0036299E" w:rsidP="0036299E">
      <w:pPr>
        <w:pStyle w:val="ListParagraph"/>
        <w:numPr>
          <w:ilvl w:val="0"/>
          <w:numId w:val="1"/>
        </w:numPr>
        <w:jc w:val="both"/>
        <w:rPr>
          <w:sz w:val="28"/>
          <w:szCs w:val="28"/>
        </w:rPr>
      </w:pPr>
      <w:r w:rsidRPr="0036299E">
        <w:rPr>
          <w:b/>
          <w:sz w:val="28"/>
          <w:szCs w:val="28"/>
        </w:rPr>
        <w:t xml:space="preserve">Election of sidesmen: </w:t>
      </w:r>
      <w:r w:rsidRPr="0036299E">
        <w:rPr>
          <w:sz w:val="28"/>
          <w:szCs w:val="28"/>
        </w:rPr>
        <w:t xml:space="preserve"> </w:t>
      </w:r>
      <w:r w:rsidR="003A6B2E">
        <w:rPr>
          <w:sz w:val="28"/>
          <w:szCs w:val="28"/>
        </w:rPr>
        <w:t>There were no changes.</w:t>
      </w:r>
    </w:p>
    <w:p w14:paraId="5C63B9BF" w14:textId="739A5529" w:rsidR="00FE1C6A" w:rsidRDefault="00E81874" w:rsidP="0036299E">
      <w:pPr>
        <w:pStyle w:val="ListParagraph"/>
        <w:numPr>
          <w:ilvl w:val="0"/>
          <w:numId w:val="1"/>
        </w:numPr>
        <w:jc w:val="both"/>
        <w:rPr>
          <w:sz w:val="28"/>
          <w:szCs w:val="28"/>
        </w:rPr>
      </w:pPr>
      <w:r w:rsidRPr="0036299E">
        <w:rPr>
          <w:b/>
          <w:sz w:val="28"/>
          <w:szCs w:val="28"/>
        </w:rPr>
        <w:t xml:space="preserve">Electoral Roll: </w:t>
      </w:r>
      <w:r w:rsidRPr="0036299E">
        <w:rPr>
          <w:sz w:val="28"/>
          <w:szCs w:val="28"/>
        </w:rPr>
        <w:t xml:space="preserve"> </w:t>
      </w:r>
      <w:r w:rsidR="005E6669">
        <w:rPr>
          <w:sz w:val="28"/>
          <w:szCs w:val="28"/>
        </w:rPr>
        <w:t>The Rector</w:t>
      </w:r>
      <w:r w:rsidR="0036299E" w:rsidRPr="0036299E">
        <w:rPr>
          <w:sz w:val="28"/>
          <w:szCs w:val="28"/>
        </w:rPr>
        <w:t xml:space="preserve"> reported that </w:t>
      </w:r>
      <w:r w:rsidRPr="0036299E">
        <w:rPr>
          <w:sz w:val="28"/>
          <w:szCs w:val="28"/>
        </w:rPr>
        <w:t>the number of persons on the Electoral</w:t>
      </w:r>
      <w:r w:rsidR="0021682F" w:rsidRPr="0036299E">
        <w:rPr>
          <w:sz w:val="28"/>
          <w:szCs w:val="28"/>
        </w:rPr>
        <w:t xml:space="preserve"> Roll </w:t>
      </w:r>
      <w:r w:rsidR="00D113A1" w:rsidRPr="0036299E">
        <w:rPr>
          <w:sz w:val="28"/>
          <w:szCs w:val="28"/>
        </w:rPr>
        <w:t>wa</w:t>
      </w:r>
      <w:r w:rsidRPr="0036299E">
        <w:rPr>
          <w:sz w:val="28"/>
          <w:szCs w:val="28"/>
        </w:rPr>
        <w:t>s</w:t>
      </w:r>
      <w:r w:rsidR="00AB5CDE" w:rsidRPr="0036299E">
        <w:rPr>
          <w:sz w:val="28"/>
          <w:szCs w:val="28"/>
        </w:rPr>
        <w:t xml:space="preserve"> </w:t>
      </w:r>
      <w:r w:rsidR="0036299E" w:rsidRPr="0036299E">
        <w:rPr>
          <w:sz w:val="28"/>
          <w:szCs w:val="28"/>
        </w:rPr>
        <w:t>4</w:t>
      </w:r>
      <w:r w:rsidR="005E6669">
        <w:rPr>
          <w:sz w:val="28"/>
          <w:szCs w:val="28"/>
        </w:rPr>
        <w:t xml:space="preserve">2 </w:t>
      </w:r>
      <w:r w:rsidR="008323CF">
        <w:rPr>
          <w:sz w:val="28"/>
          <w:szCs w:val="28"/>
        </w:rPr>
        <w:t>and remained the same as last year.</w:t>
      </w:r>
    </w:p>
    <w:p w14:paraId="56B5026D" w14:textId="33D13AAA" w:rsidR="004E22E6" w:rsidRPr="00CF7525" w:rsidRDefault="0036299E" w:rsidP="007F17F5">
      <w:pPr>
        <w:pStyle w:val="ListParagraph"/>
        <w:numPr>
          <w:ilvl w:val="0"/>
          <w:numId w:val="1"/>
        </w:numPr>
        <w:jc w:val="both"/>
        <w:rPr>
          <w:sz w:val="28"/>
          <w:szCs w:val="28"/>
        </w:rPr>
      </w:pPr>
      <w:r w:rsidRPr="00CF7525">
        <w:rPr>
          <w:b/>
          <w:sz w:val="28"/>
          <w:szCs w:val="28"/>
        </w:rPr>
        <w:t xml:space="preserve">Presentation of Annual Report and Accounts: </w:t>
      </w:r>
      <w:r w:rsidR="00B83751" w:rsidRPr="00CF7525">
        <w:rPr>
          <w:sz w:val="28"/>
          <w:szCs w:val="28"/>
        </w:rPr>
        <w:t xml:space="preserve">The Treasurer, Nigel Gray, </w:t>
      </w:r>
      <w:r w:rsidR="00333CC3" w:rsidRPr="00CF7525">
        <w:rPr>
          <w:sz w:val="28"/>
          <w:szCs w:val="28"/>
        </w:rPr>
        <w:t>had submitted his report</w:t>
      </w:r>
      <w:r w:rsidR="00CF7525">
        <w:rPr>
          <w:sz w:val="28"/>
          <w:szCs w:val="28"/>
        </w:rPr>
        <w:t>:</w:t>
      </w:r>
    </w:p>
    <w:p w14:paraId="6E1A0E58" w14:textId="77777777" w:rsidR="005418AC" w:rsidRDefault="005418AC" w:rsidP="00797A56">
      <w:pPr>
        <w:ind w:left="709"/>
        <w:rPr>
          <w:sz w:val="28"/>
          <w:szCs w:val="28"/>
        </w:rPr>
      </w:pPr>
      <w:r w:rsidRPr="005418AC">
        <w:rPr>
          <w:sz w:val="28"/>
          <w:szCs w:val="28"/>
          <w:u w:val="single"/>
        </w:rPr>
        <w:t>General Fund:</w:t>
      </w:r>
      <w:r>
        <w:rPr>
          <w:sz w:val="28"/>
          <w:szCs w:val="28"/>
        </w:rPr>
        <w:t xml:space="preserve"> </w:t>
      </w:r>
    </w:p>
    <w:p w14:paraId="6FD30CF5" w14:textId="58273898" w:rsidR="004E22E6" w:rsidRPr="00053967" w:rsidRDefault="00CF7525" w:rsidP="00797A56">
      <w:pPr>
        <w:ind w:left="709"/>
        <w:rPr>
          <w:sz w:val="28"/>
          <w:szCs w:val="28"/>
        </w:rPr>
      </w:pPr>
      <w:r>
        <w:rPr>
          <w:sz w:val="28"/>
          <w:szCs w:val="28"/>
        </w:rPr>
        <w:t>T</w:t>
      </w:r>
      <w:r w:rsidR="004E22E6">
        <w:rPr>
          <w:sz w:val="28"/>
          <w:szCs w:val="28"/>
        </w:rPr>
        <w:t>he t</w:t>
      </w:r>
      <w:r w:rsidR="004E22E6" w:rsidRPr="00053967">
        <w:rPr>
          <w:sz w:val="28"/>
          <w:szCs w:val="28"/>
        </w:rPr>
        <w:t xml:space="preserve">otal </w:t>
      </w:r>
      <w:r w:rsidR="004E22E6">
        <w:rPr>
          <w:sz w:val="28"/>
          <w:szCs w:val="28"/>
        </w:rPr>
        <w:t>f</w:t>
      </w:r>
      <w:r w:rsidR="004E22E6" w:rsidRPr="00053967">
        <w:rPr>
          <w:sz w:val="28"/>
          <w:szCs w:val="28"/>
        </w:rPr>
        <w:t xml:space="preserve">unds under </w:t>
      </w:r>
      <w:r w:rsidR="004E22E6">
        <w:rPr>
          <w:sz w:val="28"/>
          <w:szCs w:val="28"/>
        </w:rPr>
        <w:t>management at year end were £</w:t>
      </w:r>
      <w:r w:rsidR="00FB33A3">
        <w:rPr>
          <w:sz w:val="28"/>
          <w:szCs w:val="28"/>
        </w:rPr>
        <w:t>101,828,</w:t>
      </w:r>
      <w:r w:rsidR="004E22E6">
        <w:rPr>
          <w:sz w:val="28"/>
          <w:szCs w:val="28"/>
        </w:rPr>
        <w:t xml:space="preserve"> a</w:t>
      </w:r>
      <w:r w:rsidR="00FB33A3">
        <w:rPr>
          <w:sz w:val="28"/>
          <w:szCs w:val="28"/>
        </w:rPr>
        <w:t>n</w:t>
      </w:r>
      <w:r w:rsidR="004E22E6" w:rsidRPr="00053967">
        <w:rPr>
          <w:sz w:val="28"/>
          <w:szCs w:val="28"/>
        </w:rPr>
        <w:t xml:space="preserve"> </w:t>
      </w:r>
      <w:r w:rsidR="00FB33A3">
        <w:rPr>
          <w:sz w:val="28"/>
          <w:szCs w:val="28"/>
        </w:rPr>
        <w:t>in</w:t>
      </w:r>
      <w:r w:rsidR="004E22E6" w:rsidRPr="00053967">
        <w:rPr>
          <w:sz w:val="28"/>
          <w:szCs w:val="28"/>
        </w:rPr>
        <w:t xml:space="preserve">crease of </w:t>
      </w:r>
      <w:r w:rsidR="004E22E6">
        <w:rPr>
          <w:sz w:val="28"/>
          <w:szCs w:val="28"/>
        </w:rPr>
        <w:t>~</w:t>
      </w:r>
      <w:r w:rsidR="00333CC3">
        <w:rPr>
          <w:sz w:val="28"/>
          <w:szCs w:val="28"/>
        </w:rPr>
        <w:t>1</w:t>
      </w:r>
      <w:r w:rsidR="00FB33A3">
        <w:rPr>
          <w:sz w:val="28"/>
          <w:szCs w:val="28"/>
        </w:rPr>
        <w:t>8</w:t>
      </w:r>
      <w:r w:rsidR="004E22E6" w:rsidRPr="00053967">
        <w:rPr>
          <w:sz w:val="28"/>
          <w:szCs w:val="28"/>
        </w:rPr>
        <w:t xml:space="preserve">% compared to prior year. The </w:t>
      </w:r>
      <w:r w:rsidR="00730F30">
        <w:rPr>
          <w:sz w:val="28"/>
          <w:szCs w:val="28"/>
        </w:rPr>
        <w:t>Y</w:t>
      </w:r>
      <w:r w:rsidR="004E22E6" w:rsidRPr="00053967">
        <w:rPr>
          <w:sz w:val="28"/>
          <w:szCs w:val="28"/>
        </w:rPr>
        <w:t>ear</w:t>
      </w:r>
      <w:r w:rsidR="00333CC3">
        <w:rPr>
          <w:sz w:val="28"/>
          <w:szCs w:val="28"/>
        </w:rPr>
        <w:t xml:space="preserve"> </w:t>
      </w:r>
      <w:r w:rsidR="00730F30">
        <w:rPr>
          <w:sz w:val="28"/>
          <w:szCs w:val="28"/>
        </w:rPr>
        <w:t>E</w:t>
      </w:r>
      <w:r w:rsidR="004E22E6" w:rsidRPr="00053967">
        <w:rPr>
          <w:sz w:val="28"/>
          <w:szCs w:val="28"/>
        </w:rPr>
        <w:t xml:space="preserve">nd values of the individual funds </w:t>
      </w:r>
      <w:proofErr w:type="gramStart"/>
      <w:r w:rsidR="004E22E6" w:rsidRPr="00053967">
        <w:rPr>
          <w:sz w:val="28"/>
          <w:szCs w:val="28"/>
        </w:rPr>
        <w:t>were:-</w:t>
      </w:r>
      <w:proofErr w:type="gramEnd"/>
      <w:r w:rsidR="00797A56">
        <w:rPr>
          <w:sz w:val="28"/>
          <w:szCs w:val="28"/>
        </w:rPr>
        <w:t xml:space="preserve"> </w:t>
      </w:r>
      <w:r w:rsidR="00797A56">
        <w:rPr>
          <w:sz w:val="28"/>
          <w:szCs w:val="28"/>
        </w:rPr>
        <w:tab/>
      </w:r>
      <w:r w:rsidR="004E22E6" w:rsidRPr="00053967">
        <w:rPr>
          <w:sz w:val="28"/>
          <w:szCs w:val="28"/>
        </w:rPr>
        <w:t xml:space="preserve">General Fund   </w:t>
      </w:r>
      <w:r w:rsidR="00730F30">
        <w:rPr>
          <w:sz w:val="28"/>
          <w:szCs w:val="28"/>
        </w:rPr>
        <w:t>£7,</w:t>
      </w:r>
      <w:r w:rsidR="00FB33A3">
        <w:rPr>
          <w:sz w:val="28"/>
          <w:szCs w:val="28"/>
        </w:rPr>
        <w:t>553</w:t>
      </w:r>
      <w:r w:rsidR="004E22E6" w:rsidRPr="00053967">
        <w:rPr>
          <w:sz w:val="28"/>
          <w:szCs w:val="28"/>
        </w:rPr>
        <w:t xml:space="preserve"> </w:t>
      </w:r>
      <w:r w:rsidR="004E22E6">
        <w:rPr>
          <w:sz w:val="28"/>
          <w:szCs w:val="28"/>
        </w:rPr>
        <w:t xml:space="preserve"> </w:t>
      </w:r>
      <w:r w:rsidR="00730F30">
        <w:rPr>
          <w:sz w:val="28"/>
          <w:szCs w:val="28"/>
        </w:rPr>
        <w:tab/>
        <w:t xml:space="preserve"> </w:t>
      </w:r>
      <w:r w:rsidR="004E22E6">
        <w:rPr>
          <w:sz w:val="28"/>
          <w:szCs w:val="28"/>
        </w:rPr>
        <w:t>(P</w:t>
      </w:r>
      <w:r w:rsidR="004E22E6" w:rsidRPr="00053967">
        <w:rPr>
          <w:sz w:val="28"/>
          <w:szCs w:val="28"/>
        </w:rPr>
        <w:t>rior year</w:t>
      </w:r>
      <w:r w:rsidR="004E22E6">
        <w:rPr>
          <w:sz w:val="28"/>
          <w:szCs w:val="28"/>
        </w:rPr>
        <w:t xml:space="preserve">: </w:t>
      </w:r>
      <w:r w:rsidR="00730F30" w:rsidRPr="00053967">
        <w:rPr>
          <w:sz w:val="28"/>
          <w:szCs w:val="28"/>
        </w:rPr>
        <w:t>£</w:t>
      </w:r>
      <w:r w:rsidR="00730F30">
        <w:rPr>
          <w:sz w:val="28"/>
          <w:szCs w:val="28"/>
        </w:rPr>
        <w:t>7,7</w:t>
      </w:r>
      <w:r w:rsidR="00FB33A3">
        <w:rPr>
          <w:sz w:val="28"/>
          <w:szCs w:val="28"/>
        </w:rPr>
        <w:t>19</w:t>
      </w:r>
      <w:r w:rsidR="004E22E6">
        <w:rPr>
          <w:sz w:val="28"/>
          <w:szCs w:val="28"/>
        </w:rPr>
        <w:t>)</w:t>
      </w:r>
    </w:p>
    <w:p w14:paraId="0EA4FDA1" w14:textId="77777777" w:rsidR="004E22E6" w:rsidRPr="00053967" w:rsidRDefault="004E22E6" w:rsidP="00BC221B">
      <w:pPr>
        <w:ind w:left="709"/>
        <w:jc w:val="both"/>
        <w:rPr>
          <w:sz w:val="28"/>
          <w:szCs w:val="28"/>
        </w:rPr>
      </w:pPr>
    </w:p>
    <w:p w14:paraId="6AA2CF3F" w14:textId="15FEE089" w:rsidR="004E22E6" w:rsidRPr="00053967" w:rsidRDefault="004E22E6" w:rsidP="00797A56">
      <w:pPr>
        <w:ind w:left="1440" w:firstLine="720"/>
        <w:jc w:val="both"/>
        <w:rPr>
          <w:sz w:val="28"/>
          <w:szCs w:val="28"/>
        </w:rPr>
      </w:pPr>
      <w:r w:rsidRPr="00053967">
        <w:rPr>
          <w:sz w:val="28"/>
          <w:szCs w:val="28"/>
        </w:rPr>
        <w:t xml:space="preserve">Hall Fund          </w:t>
      </w:r>
      <w:r w:rsidR="006C7381">
        <w:rPr>
          <w:sz w:val="28"/>
          <w:szCs w:val="28"/>
        </w:rPr>
        <w:t xml:space="preserve"> </w:t>
      </w:r>
      <w:r w:rsidRPr="00053967">
        <w:rPr>
          <w:sz w:val="28"/>
          <w:szCs w:val="28"/>
        </w:rPr>
        <w:t>£</w:t>
      </w:r>
      <w:r w:rsidR="00FB33A3">
        <w:rPr>
          <w:sz w:val="28"/>
          <w:szCs w:val="28"/>
        </w:rPr>
        <w:t>61,980</w:t>
      </w:r>
      <w:r w:rsidR="00730F30">
        <w:rPr>
          <w:sz w:val="28"/>
          <w:szCs w:val="28"/>
        </w:rPr>
        <w:t xml:space="preserve"> </w:t>
      </w:r>
      <w:proofErr w:type="gramStart"/>
      <w:r w:rsidR="00730F30">
        <w:rPr>
          <w:sz w:val="28"/>
          <w:szCs w:val="28"/>
        </w:rPr>
        <w:t xml:space="preserve">  </w:t>
      </w:r>
      <w:r w:rsidRPr="00053967">
        <w:rPr>
          <w:sz w:val="28"/>
          <w:szCs w:val="28"/>
        </w:rPr>
        <w:t xml:space="preserve"> (</w:t>
      </w:r>
      <w:proofErr w:type="gramEnd"/>
      <w:r>
        <w:rPr>
          <w:sz w:val="28"/>
          <w:szCs w:val="28"/>
        </w:rPr>
        <w:t>P</w:t>
      </w:r>
      <w:r w:rsidRPr="00053967">
        <w:rPr>
          <w:sz w:val="28"/>
          <w:szCs w:val="28"/>
        </w:rPr>
        <w:t>rior year</w:t>
      </w:r>
      <w:r>
        <w:rPr>
          <w:sz w:val="28"/>
          <w:szCs w:val="28"/>
        </w:rPr>
        <w:t xml:space="preserve">: </w:t>
      </w:r>
      <w:r w:rsidR="00FB33A3">
        <w:rPr>
          <w:sz w:val="28"/>
          <w:szCs w:val="28"/>
        </w:rPr>
        <w:t>49</w:t>
      </w:r>
      <w:r w:rsidR="00730F30">
        <w:rPr>
          <w:sz w:val="28"/>
          <w:szCs w:val="28"/>
        </w:rPr>
        <w:t>,</w:t>
      </w:r>
      <w:r w:rsidR="00FB33A3">
        <w:rPr>
          <w:sz w:val="28"/>
          <w:szCs w:val="28"/>
        </w:rPr>
        <w:t>445</w:t>
      </w:r>
      <w:r w:rsidR="00314147">
        <w:rPr>
          <w:sz w:val="28"/>
          <w:szCs w:val="28"/>
        </w:rPr>
        <w:t>)</w:t>
      </w:r>
      <w:r w:rsidRPr="00053967">
        <w:rPr>
          <w:sz w:val="28"/>
          <w:szCs w:val="28"/>
        </w:rPr>
        <w:t xml:space="preserve">   </w:t>
      </w:r>
    </w:p>
    <w:p w14:paraId="02F581DA" w14:textId="77777777" w:rsidR="004E22E6" w:rsidRPr="00053967" w:rsidRDefault="004E22E6" w:rsidP="00BC221B">
      <w:pPr>
        <w:ind w:left="709"/>
        <w:jc w:val="both"/>
        <w:rPr>
          <w:sz w:val="28"/>
          <w:szCs w:val="28"/>
        </w:rPr>
      </w:pPr>
    </w:p>
    <w:p w14:paraId="1F833322" w14:textId="037AB859" w:rsidR="004E22E6" w:rsidRDefault="004E22E6" w:rsidP="00797A56">
      <w:pPr>
        <w:ind w:left="2149" w:firstLine="11"/>
        <w:jc w:val="both"/>
        <w:rPr>
          <w:sz w:val="28"/>
          <w:szCs w:val="28"/>
        </w:rPr>
      </w:pPr>
      <w:r w:rsidRPr="00053967">
        <w:rPr>
          <w:sz w:val="28"/>
          <w:szCs w:val="28"/>
        </w:rPr>
        <w:t>Fabric Fund       £</w:t>
      </w:r>
      <w:r w:rsidR="00FB33A3">
        <w:rPr>
          <w:sz w:val="28"/>
          <w:szCs w:val="28"/>
        </w:rPr>
        <w:t>24,143</w:t>
      </w:r>
      <w:r w:rsidR="00FB33A3">
        <w:rPr>
          <w:sz w:val="28"/>
          <w:szCs w:val="28"/>
        </w:rPr>
        <w:tab/>
      </w:r>
      <w:r w:rsidR="00730F30">
        <w:rPr>
          <w:sz w:val="28"/>
          <w:szCs w:val="28"/>
        </w:rPr>
        <w:t xml:space="preserve"> (Prior year £</w:t>
      </w:r>
      <w:r w:rsidR="00FB33A3">
        <w:rPr>
          <w:sz w:val="28"/>
          <w:szCs w:val="28"/>
        </w:rPr>
        <w:t>21,164</w:t>
      </w:r>
      <w:r w:rsidR="00730F30">
        <w:rPr>
          <w:sz w:val="28"/>
          <w:szCs w:val="28"/>
        </w:rPr>
        <w:t>)</w:t>
      </w:r>
    </w:p>
    <w:p w14:paraId="67129820" w14:textId="77777777" w:rsidR="00730F30" w:rsidRPr="00053967" w:rsidRDefault="00730F30" w:rsidP="00BC221B">
      <w:pPr>
        <w:ind w:left="709"/>
        <w:jc w:val="both"/>
        <w:rPr>
          <w:sz w:val="28"/>
          <w:szCs w:val="28"/>
        </w:rPr>
      </w:pPr>
    </w:p>
    <w:p w14:paraId="3CE55263" w14:textId="538FD2C9" w:rsidR="004E22E6" w:rsidRPr="00053967" w:rsidRDefault="004E22E6" w:rsidP="00797A56">
      <w:pPr>
        <w:ind w:left="1429" w:firstLine="720"/>
        <w:jc w:val="both"/>
        <w:rPr>
          <w:sz w:val="28"/>
          <w:szCs w:val="28"/>
        </w:rPr>
      </w:pPr>
      <w:r w:rsidRPr="00053967">
        <w:rPr>
          <w:sz w:val="28"/>
          <w:szCs w:val="28"/>
        </w:rPr>
        <w:t xml:space="preserve">Strange Fund    </w:t>
      </w:r>
      <w:r>
        <w:rPr>
          <w:sz w:val="28"/>
          <w:szCs w:val="28"/>
        </w:rPr>
        <w:t>£</w:t>
      </w:r>
      <w:r w:rsidR="00730F30">
        <w:rPr>
          <w:sz w:val="28"/>
          <w:szCs w:val="28"/>
        </w:rPr>
        <w:t>7,1</w:t>
      </w:r>
      <w:r w:rsidR="00FB33A3">
        <w:rPr>
          <w:sz w:val="28"/>
          <w:szCs w:val="28"/>
        </w:rPr>
        <w:t>67</w:t>
      </w:r>
      <w:r w:rsidR="00730F30">
        <w:rPr>
          <w:sz w:val="28"/>
          <w:szCs w:val="28"/>
        </w:rPr>
        <w:t xml:space="preserve">   </w:t>
      </w:r>
      <w:proofErr w:type="gramStart"/>
      <w:r w:rsidR="00730F30">
        <w:rPr>
          <w:sz w:val="28"/>
          <w:szCs w:val="28"/>
        </w:rPr>
        <w:t xml:space="preserve"> </w:t>
      </w:r>
      <w:r>
        <w:rPr>
          <w:sz w:val="28"/>
          <w:szCs w:val="28"/>
        </w:rPr>
        <w:t xml:space="preserve"> </w:t>
      </w:r>
      <w:r w:rsidR="00314147">
        <w:rPr>
          <w:sz w:val="28"/>
          <w:szCs w:val="28"/>
        </w:rPr>
        <w:t xml:space="preserve"> (</w:t>
      </w:r>
      <w:proofErr w:type="gramEnd"/>
      <w:r w:rsidR="00314147">
        <w:rPr>
          <w:sz w:val="28"/>
          <w:szCs w:val="28"/>
        </w:rPr>
        <w:t>P</w:t>
      </w:r>
      <w:r w:rsidRPr="00053967">
        <w:rPr>
          <w:sz w:val="28"/>
          <w:szCs w:val="28"/>
        </w:rPr>
        <w:t>rior year</w:t>
      </w:r>
      <w:r w:rsidR="00314147">
        <w:rPr>
          <w:sz w:val="28"/>
          <w:szCs w:val="28"/>
        </w:rPr>
        <w:t xml:space="preserve">: </w:t>
      </w:r>
      <w:r w:rsidR="00730F30">
        <w:rPr>
          <w:sz w:val="28"/>
          <w:szCs w:val="28"/>
        </w:rPr>
        <w:t>£7,0</w:t>
      </w:r>
      <w:r w:rsidR="00FB33A3">
        <w:rPr>
          <w:sz w:val="28"/>
          <w:szCs w:val="28"/>
        </w:rPr>
        <w:t>81</w:t>
      </w:r>
      <w:r w:rsidR="00314147">
        <w:rPr>
          <w:sz w:val="28"/>
          <w:szCs w:val="28"/>
        </w:rPr>
        <w:t>)</w:t>
      </w:r>
      <w:r w:rsidRPr="00053967">
        <w:rPr>
          <w:sz w:val="28"/>
          <w:szCs w:val="28"/>
        </w:rPr>
        <w:t xml:space="preserve">      </w:t>
      </w:r>
    </w:p>
    <w:p w14:paraId="44968724" w14:textId="77777777" w:rsidR="004E22E6" w:rsidRPr="00053967" w:rsidRDefault="004E22E6" w:rsidP="00BC221B">
      <w:pPr>
        <w:ind w:left="709"/>
        <w:jc w:val="both"/>
        <w:rPr>
          <w:sz w:val="28"/>
          <w:szCs w:val="28"/>
        </w:rPr>
      </w:pPr>
    </w:p>
    <w:p w14:paraId="5DCB4E7C" w14:textId="35109B34" w:rsidR="004E22E6" w:rsidRDefault="004E22E6" w:rsidP="00797A56">
      <w:pPr>
        <w:ind w:left="2127" w:firstLine="22"/>
        <w:jc w:val="both"/>
        <w:rPr>
          <w:sz w:val="28"/>
          <w:szCs w:val="28"/>
        </w:rPr>
      </w:pPr>
      <w:r w:rsidRPr="00053967">
        <w:rPr>
          <w:sz w:val="28"/>
          <w:szCs w:val="28"/>
        </w:rPr>
        <w:t xml:space="preserve">Jubilee Fund     £875       </w:t>
      </w:r>
      <w:proofErr w:type="gramStart"/>
      <w:r w:rsidRPr="00053967">
        <w:rPr>
          <w:sz w:val="28"/>
          <w:szCs w:val="28"/>
        </w:rPr>
        <w:t xml:space="preserve"> </w:t>
      </w:r>
      <w:r w:rsidR="006C7381">
        <w:rPr>
          <w:sz w:val="28"/>
          <w:szCs w:val="28"/>
        </w:rPr>
        <w:t xml:space="preserve"> </w:t>
      </w:r>
      <w:r w:rsidRPr="00053967">
        <w:rPr>
          <w:sz w:val="28"/>
          <w:szCs w:val="28"/>
        </w:rPr>
        <w:t xml:space="preserve"> </w:t>
      </w:r>
      <w:r w:rsidR="006C7381">
        <w:rPr>
          <w:sz w:val="28"/>
          <w:szCs w:val="28"/>
        </w:rPr>
        <w:t>(</w:t>
      </w:r>
      <w:proofErr w:type="gramEnd"/>
      <w:r w:rsidR="00FB33A3">
        <w:rPr>
          <w:sz w:val="28"/>
          <w:szCs w:val="28"/>
        </w:rPr>
        <w:t>N</w:t>
      </w:r>
      <w:r w:rsidRPr="00053967">
        <w:rPr>
          <w:sz w:val="28"/>
          <w:szCs w:val="28"/>
        </w:rPr>
        <w:t>o change</w:t>
      </w:r>
      <w:r w:rsidR="006C7381">
        <w:rPr>
          <w:sz w:val="28"/>
          <w:szCs w:val="28"/>
        </w:rPr>
        <w:t>)</w:t>
      </w:r>
    </w:p>
    <w:p w14:paraId="3E06F920" w14:textId="2C900F9A" w:rsidR="00730F30" w:rsidRDefault="00730F30" w:rsidP="00BC221B">
      <w:pPr>
        <w:ind w:left="709"/>
        <w:jc w:val="both"/>
        <w:rPr>
          <w:sz w:val="28"/>
          <w:szCs w:val="28"/>
        </w:rPr>
      </w:pPr>
    </w:p>
    <w:p w14:paraId="2DB34BA8" w14:textId="591EDD2D" w:rsidR="00730F30" w:rsidRPr="00053967" w:rsidRDefault="00730F30" w:rsidP="00797A56">
      <w:pPr>
        <w:ind w:left="2116" w:firstLine="11"/>
        <w:jc w:val="both"/>
        <w:rPr>
          <w:sz w:val="28"/>
          <w:szCs w:val="28"/>
        </w:rPr>
      </w:pPr>
      <w:r>
        <w:rPr>
          <w:sz w:val="28"/>
          <w:szCs w:val="28"/>
        </w:rPr>
        <w:t>Friends Fund    £</w:t>
      </w:r>
      <w:proofErr w:type="gramStart"/>
      <w:r>
        <w:rPr>
          <w:sz w:val="28"/>
          <w:szCs w:val="28"/>
        </w:rPr>
        <w:t xml:space="preserve">100  </w:t>
      </w:r>
      <w:r w:rsidR="00FB33A3">
        <w:rPr>
          <w:sz w:val="28"/>
          <w:szCs w:val="28"/>
        </w:rPr>
        <w:tab/>
      </w:r>
      <w:proofErr w:type="gramEnd"/>
      <w:r w:rsidR="00FB33A3">
        <w:rPr>
          <w:sz w:val="28"/>
          <w:szCs w:val="28"/>
        </w:rPr>
        <w:t xml:space="preserve"> </w:t>
      </w:r>
      <w:r>
        <w:rPr>
          <w:sz w:val="28"/>
          <w:szCs w:val="28"/>
        </w:rPr>
        <w:t>(</w:t>
      </w:r>
      <w:r w:rsidR="00FB33A3">
        <w:rPr>
          <w:sz w:val="28"/>
          <w:szCs w:val="28"/>
        </w:rPr>
        <w:t>No change</w:t>
      </w:r>
      <w:r>
        <w:rPr>
          <w:sz w:val="28"/>
          <w:szCs w:val="28"/>
        </w:rPr>
        <w:t>)</w:t>
      </w:r>
    </w:p>
    <w:p w14:paraId="44FFBF19" w14:textId="77777777" w:rsidR="00FB33A3" w:rsidRDefault="00FB33A3" w:rsidP="00730F30">
      <w:pPr>
        <w:ind w:left="709"/>
        <w:jc w:val="both"/>
        <w:rPr>
          <w:sz w:val="28"/>
          <w:szCs w:val="28"/>
        </w:rPr>
      </w:pPr>
    </w:p>
    <w:p w14:paraId="4F0DB052" w14:textId="73B30E09" w:rsidR="00434B19" w:rsidRDefault="00314147" w:rsidP="00730F30">
      <w:pPr>
        <w:ind w:left="709"/>
        <w:jc w:val="both"/>
        <w:rPr>
          <w:sz w:val="28"/>
          <w:szCs w:val="28"/>
        </w:rPr>
      </w:pPr>
      <w:r>
        <w:rPr>
          <w:sz w:val="28"/>
          <w:szCs w:val="28"/>
        </w:rPr>
        <w:t xml:space="preserve">The costs of running St Nicholas Church </w:t>
      </w:r>
      <w:r w:rsidR="00730F30">
        <w:rPr>
          <w:sz w:val="28"/>
          <w:szCs w:val="28"/>
        </w:rPr>
        <w:t xml:space="preserve">continues to </w:t>
      </w:r>
      <w:r w:rsidR="00CF71E2">
        <w:rPr>
          <w:sz w:val="28"/>
          <w:szCs w:val="28"/>
        </w:rPr>
        <w:t>exceed</w:t>
      </w:r>
      <w:r>
        <w:rPr>
          <w:sz w:val="28"/>
          <w:szCs w:val="28"/>
        </w:rPr>
        <w:t xml:space="preserve"> income</w:t>
      </w:r>
      <w:r w:rsidR="00730F30">
        <w:rPr>
          <w:sz w:val="28"/>
          <w:szCs w:val="28"/>
        </w:rPr>
        <w:t xml:space="preserve"> </w:t>
      </w:r>
      <w:r w:rsidR="00FB33A3">
        <w:rPr>
          <w:sz w:val="28"/>
          <w:szCs w:val="28"/>
        </w:rPr>
        <w:t>by circa £8,800. Income was slightly higher than in prior year but expenses increased by 10%, primarily as a result of increased electricity charges</w:t>
      </w:r>
      <w:r w:rsidR="00434B19">
        <w:rPr>
          <w:sz w:val="28"/>
          <w:szCs w:val="28"/>
        </w:rPr>
        <w:t xml:space="preserve">, an increase in Parish Share and a significant growth in Churchyard expenditure. The electricity element is very probably a timing issue related to a switch in </w:t>
      </w:r>
      <w:r w:rsidR="00434B19">
        <w:rPr>
          <w:sz w:val="28"/>
          <w:szCs w:val="28"/>
        </w:rPr>
        <w:lastRenderedPageBreak/>
        <w:t>supplier and the benefits will be apparent in 2020. In both 2018 and 2019 sums</w:t>
      </w:r>
      <w:r w:rsidR="00FB33A3">
        <w:rPr>
          <w:sz w:val="28"/>
          <w:szCs w:val="28"/>
        </w:rPr>
        <w:t xml:space="preserve"> of £7,500 </w:t>
      </w:r>
      <w:r w:rsidR="00434B19">
        <w:rPr>
          <w:sz w:val="28"/>
          <w:szCs w:val="28"/>
        </w:rPr>
        <w:t>were transferred</w:t>
      </w:r>
      <w:r w:rsidR="00FB33A3">
        <w:rPr>
          <w:sz w:val="28"/>
          <w:szCs w:val="28"/>
        </w:rPr>
        <w:t xml:space="preserve"> from the Hall Fund to the General Fund</w:t>
      </w:r>
      <w:r w:rsidR="00434B19">
        <w:rPr>
          <w:sz w:val="28"/>
          <w:szCs w:val="28"/>
        </w:rPr>
        <w:t xml:space="preserve">. </w:t>
      </w:r>
    </w:p>
    <w:p w14:paraId="73F2A0CD" w14:textId="77777777" w:rsidR="005418AC" w:rsidRDefault="00434B19" w:rsidP="00730F30">
      <w:pPr>
        <w:ind w:left="709"/>
        <w:jc w:val="both"/>
        <w:rPr>
          <w:sz w:val="28"/>
          <w:szCs w:val="28"/>
        </w:rPr>
      </w:pPr>
      <w:r w:rsidRPr="00434B19">
        <w:rPr>
          <w:sz w:val="28"/>
          <w:szCs w:val="28"/>
          <w:u w:val="single"/>
        </w:rPr>
        <w:t>Hall Fund:</w:t>
      </w:r>
      <w:r>
        <w:rPr>
          <w:sz w:val="28"/>
          <w:szCs w:val="28"/>
        </w:rPr>
        <w:t xml:space="preserve"> </w:t>
      </w:r>
    </w:p>
    <w:p w14:paraId="1F3CDF02" w14:textId="77777777" w:rsidR="004222B5" w:rsidRDefault="00434B19" w:rsidP="00730F30">
      <w:pPr>
        <w:ind w:left="709"/>
        <w:jc w:val="both"/>
        <w:rPr>
          <w:sz w:val="28"/>
          <w:szCs w:val="28"/>
        </w:rPr>
      </w:pPr>
      <w:r>
        <w:rPr>
          <w:sz w:val="28"/>
          <w:szCs w:val="28"/>
        </w:rPr>
        <w:t>Parish Hall income exceeded expenditure by £15,000. Income was boosted by a one</w:t>
      </w:r>
      <w:r w:rsidR="004222B5">
        <w:rPr>
          <w:sz w:val="28"/>
          <w:szCs w:val="28"/>
        </w:rPr>
        <w:t>-</w:t>
      </w:r>
    </w:p>
    <w:p w14:paraId="17FC161F" w14:textId="2A6FD4A1" w:rsidR="00434B19" w:rsidRDefault="00434B19" w:rsidP="00730F30">
      <w:pPr>
        <w:ind w:left="709"/>
        <w:jc w:val="both"/>
        <w:rPr>
          <w:sz w:val="28"/>
          <w:szCs w:val="28"/>
        </w:rPr>
      </w:pPr>
      <w:r>
        <w:rPr>
          <w:sz w:val="28"/>
          <w:szCs w:val="28"/>
        </w:rPr>
        <w:t xml:space="preserve">off donation from the </w:t>
      </w:r>
      <w:proofErr w:type="spellStart"/>
      <w:r>
        <w:rPr>
          <w:sz w:val="28"/>
          <w:szCs w:val="28"/>
        </w:rPr>
        <w:t>Kuipers</w:t>
      </w:r>
      <w:proofErr w:type="spellEnd"/>
      <w:r>
        <w:rPr>
          <w:sz w:val="28"/>
          <w:szCs w:val="28"/>
        </w:rPr>
        <w:t xml:space="preserve"> Estate, a successful Quiz Night and an exceptional Fayre contribution. Expenses were significantly down on prior year due to the absence of any wall work.</w:t>
      </w:r>
    </w:p>
    <w:p w14:paraId="7D8E5DE8" w14:textId="77777777" w:rsidR="005418AC" w:rsidRDefault="00434B19" w:rsidP="00730F30">
      <w:pPr>
        <w:ind w:left="709"/>
        <w:jc w:val="both"/>
        <w:rPr>
          <w:sz w:val="28"/>
          <w:szCs w:val="28"/>
        </w:rPr>
      </w:pPr>
      <w:r>
        <w:rPr>
          <w:sz w:val="28"/>
          <w:szCs w:val="28"/>
          <w:u w:val="single"/>
        </w:rPr>
        <w:t>Fabric Fund:</w:t>
      </w:r>
      <w:r>
        <w:rPr>
          <w:sz w:val="28"/>
          <w:szCs w:val="28"/>
        </w:rPr>
        <w:t xml:space="preserve"> </w:t>
      </w:r>
    </w:p>
    <w:p w14:paraId="6CAE5B32" w14:textId="3E0FC1E6" w:rsidR="005418AC" w:rsidRDefault="00434B19" w:rsidP="00730F30">
      <w:pPr>
        <w:ind w:left="709"/>
        <w:jc w:val="both"/>
        <w:rPr>
          <w:sz w:val="28"/>
          <w:szCs w:val="28"/>
        </w:rPr>
      </w:pPr>
      <w:r>
        <w:rPr>
          <w:sz w:val="28"/>
          <w:szCs w:val="28"/>
        </w:rPr>
        <w:t xml:space="preserve">The small increase in fund value was attributable to the reclamation of VAT relating to prior year </w:t>
      </w:r>
      <w:r w:rsidR="005418AC">
        <w:rPr>
          <w:sz w:val="28"/>
          <w:szCs w:val="28"/>
        </w:rPr>
        <w:t>repair works.</w:t>
      </w:r>
    </w:p>
    <w:p w14:paraId="70F82B2F" w14:textId="449081B9" w:rsidR="00434B19" w:rsidRDefault="005418AC" w:rsidP="00730F30">
      <w:pPr>
        <w:ind w:left="709"/>
        <w:jc w:val="both"/>
        <w:rPr>
          <w:sz w:val="28"/>
          <w:szCs w:val="28"/>
          <w:u w:val="single"/>
        </w:rPr>
      </w:pPr>
      <w:r w:rsidRPr="005418AC">
        <w:rPr>
          <w:sz w:val="28"/>
          <w:szCs w:val="28"/>
          <w:u w:val="single"/>
        </w:rPr>
        <w:t>General Comment:</w:t>
      </w:r>
      <w:r w:rsidR="00434B19" w:rsidRPr="005418AC">
        <w:rPr>
          <w:sz w:val="28"/>
          <w:szCs w:val="28"/>
          <w:u w:val="single"/>
        </w:rPr>
        <w:t xml:space="preserve"> </w:t>
      </w:r>
    </w:p>
    <w:p w14:paraId="76CD68DA" w14:textId="7D44243E" w:rsidR="005418AC" w:rsidRDefault="005418AC" w:rsidP="00730F30">
      <w:pPr>
        <w:ind w:left="709"/>
        <w:jc w:val="both"/>
        <w:rPr>
          <w:sz w:val="28"/>
          <w:szCs w:val="28"/>
        </w:rPr>
      </w:pPr>
      <w:r w:rsidRPr="005418AC">
        <w:rPr>
          <w:sz w:val="28"/>
          <w:szCs w:val="28"/>
        </w:rPr>
        <w:t>As can be seen, the Parish Hall activities continue to provide</w:t>
      </w:r>
      <w:r>
        <w:rPr>
          <w:sz w:val="28"/>
          <w:szCs w:val="28"/>
        </w:rPr>
        <w:t xml:space="preserve"> a lifeline for th</w:t>
      </w:r>
      <w:r w:rsidR="00BE7830">
        <w:rPr>
          <w:sz w:val="28"/>
          <w:szCs w:val="28"/>
        </w:rPr>
        <w:t>e</w:t>
      </w:r>
      <w:r>
        <w:rPr>
          <w:sz w:val="28"/>
          <w:szCs w:val="28"/>
        </w:rPr>
        <w:t xml:space="preserve"> Church and it is really important that the Hall should continue to thrive. In this difficult current year, however, our revenue stream is being severely affected and there will inevitably be a ‘knock on’ effect for the Church. During the recent ‘lock down’ period it was encouraging to see some gift aid donations continued to arrive – but more would be enormously welcome!!</w:t>
      </w:r>
    </w:p>
    <w:p w14:paraId="3A2F5A88" w14:textId="77777777" w:rsidR="004222B5" w:rsidRPr="005418AC" w:rsidRDefault="004222B5" w:rsidP="00730F30">
      <w:pPr>
        <w:ind w:left="709"/>
        <w:jc w:val="both"/>
        <w:rPr>
          <w:sz w:val="28"/>
          <w:szCs w:val="28"/>
        </w:rPr>
      </w:pPr>
    </w:p>
    <w:p w14:paraId="4A617FC8" w14:textId="13F8AAB9" w:rsidR="00730F30" w:rsidRDefault="00150819" w:rsidP="00730F30">
      <w:pPr>
        <w:ind w:left="709"/>
        <w:jc w:val="both"/>
        <w:rPr>
          <w:sz w:val="28"/>
          <w:szCs w:val="28"/>
        </w:rPr>
      </w:pPr>
      <w:r>
        <w:rPr>
          <w:sz w:val="28"/>
          <w:szCs w:val="28"/>
        </w:rPr>
        <w:t>Acceptance of t</w:t>
      </w:r>
      <w:r w:rsidR="006C7381">
        <w:rPr>
          <w:sz w:val="28"/>
          <w:szCs w:val="28"/>
        </w:rPr>
        <w:t xml:space="preserve">he Financial Report </w:t>
      </w:r>
      <w:r w:rsidR="00545451">
        <w:rPr>
          <w:sz w:val="28"/>
          <w:szCs w:val="28"/>
        </w:rPr>
        <w:t>was proposed</w:t>
      </w:r>
      <w:r w:rsidR="006C7381">
        <w:rPr>
          <w:sz w:val="28"/>
          <w:szCs w:val="28"/>
        </w:rPr>
        <w:t xml:space="preserve"> by Sue Laing and seconded by </w:t>
      </w:r>
      <w:r w:rsidR="00BE7830">
        <w:rPr>
          <w:sz w:val="28"/>
          <w:szCs w:val="28"/>
        </w:rPr>
        <w:t>Pat Sly</w:t>
      </w:r>
      <w:r w:rsidR="006C7381">
        <w:rPr>
          <w:sz w:val="28"/>
          <w:szCs w:val="28"/>
        </w:rPr>
        <w:t xml:space="preserve">. </w:t>
      </w:r>
      <w:r w:rsidR="00BE7830">
        <w:rPr>
          <w:sz w:val="28"/>
          <w:szCs w:val="28"/>
        </w:rPr>
        <w:t>Nigel Gray was thanked for his hard work</w:t>
      </w:r>
      <w:r w:rsidR="006C7381">
        <w:rPr>
          <w:sz w:val="28"/>
          <w:szCs w:val="28"/>
        </w:rPr>
        <w:t xml:space="preserve"> with the Church finance. All agree</w:t>
      </w:r>
      <w:r>
        <w:rPr>
          <w:sz w:val="28"/>
          <w:szCs w:val="28"/>
        </w:rPr>
        <w:t>d.</w:t>
      </w:r>
    </w:p>
    <w:p w14:paraId="18EC33E0" w14:textId="4233418B" w:rsidR="00150819" w:rsidRDefault="00BE7830" w:rsidP="00730F30">
      <w:pPr>
        <w:ind w:left="709"/>
        <w:jc w:val="both"/>
        <w:rPr>
          <w:sz w:val="28"/>
          <w:szCs w:val="28"/>
        </w:rPr>
      </w:pPr>
      <w:r>
        <w:rPr>
          <w:sz w:val="28"/>
          <w:szCs w:val="28"/>
        </w:rPr>
        <w:t>Pat Sly commented that although three wedding receptions had been cancelled during the year two had already been rebooked for next year.</w:t>
      </w:r>
    </w:p>
    <w:p w14:paraId="7909E535" w14:textId="77777777" w:rsidR="00730F30" w:rsidRDefault="00730F30" w:rsidP="00730F30">
      <w:pPr>
        <w:ind w:left="709"/>
        <w:jc w:val="both"/>
        <w:rPr>
          <w:sz w:val="28"/>
          <w:szCs w:val="28"/>
        </w:rPr>
      </w:pPr>
    </w:p>
    <w:p w14:paraId="25EFE8DC" w14:textId="5ACA1045" w:rsidR="004E22E6" w:rsidRPr="00150819" w:rsidRDefault="009B2C8B" w:rsidP="00150819">
      <w:pPr>
        <w:pStyle w:val="ListParagraph"/>
        <w:numPr>
          <w:ilvl w:val="0"/>
          <w:numId w:val="1"/>
        </w:numPr>
        <w:jc w:val="both"/>
        <w:rPr>
          <w:sz w:val="28"/>
          <w:szCs w:val="28"/>
        </w:rPr>
      </w:pPr>
      <w:r w:rsidRPr="00150819">
        <w:rPr>
          <w:b/>
          <w:sz w:val="28"/>
          <w:szCs w:val="28"/>
        </w:rPr>
        <w:t xml:space="preserve">Report on Church Fabric and Churchyards: </w:t>
      </w:r>
      <w:r w:rsidR="00BC221B" w:rsidRPr="00150819">
        <w:rPr>
          <w:sz w:val="28"/>
          <w:szCs w:val="28"/>
        </w:rPr>
        <w:t xml:space="preserve">John Laing reported </w:t>
      </w:r>
      <w:r w:rsidR="006C7381" w:rsidRPr="00150819">
        <w:rPr>
          <w:sz w:val="28"/>
          <w:szCs w:val="28"/>
        </w:rPr>
        <w:t xml:space="preserve">that </w:t>
      </w:r>
      <w:r w:rsidR="00BE7830">
        <w:rPr>
          <w:sz w:val="28"/>
          <w:szCs w:val="28"/>
        </w:rPr>
        <w:t>a lot of work had been carried out in the previous year so that there are no visible problems this year.</w:t>
      </w:r>
      <w:r w:rsidR="004D1DB6" w:rsidRPr="00150819">
        <w:rPr>
          <w:sz w:val="28"/>
          <w:szCs w:val="28"/>
        </w:rPr>
        <w:t xml:space="preserve"> </w:t>
      </w:r>
      <w:r w:rsidR="006C7381" w:rsidRPr="00150819">
        <w:rPr>
          <w:sz w:val="28"/>
          <w:szCs w:val="28"/>
        </w:rPr>
        <w:t>A working party had improved the</w:t>
      </w:r>
      <w:r w:rsidR="00BC221B" w:rsidRPr="00150819">
        <w:rPr>
          <w:sz w:val="28"/>
          <w:szCs w:val="28"/>
        </w:rPr>
        <w:t xml:space="preserve"> Churchyard</w:t>
      </w:r>
      <w:r w:rsidR="004D1DB6" w:rsidRPr="00150819">
        <w:rPr>
          <w:sz w:val="28"/>
          <w:szCs w:val="28"/>
        </w:rPr>
        <w:t xml:space="preserve"> </w:t>
      </w:r>
      <w:r w:rsidR="00BE7830">
        <w:rPr>
          <w:sz w:val="28"/>
          <w:szCs w:val="28"/>
        </w:rPr>
        <w:t xml:space="preserve">during the year and tree surgeons were due imminently. </w:t>
      </w:r>
      <w:r w:rsidR="00D45025">
        <w:rPr>
          <w:sz w:val="28"/>
          <w:szCs w:val="28"/>
        </w:rPr>
        <w:t>It was noted that the upper churchyard would need some attention in the future.</w:t>
      </w:r>
    </w:p>
    <w:p w14:paraId="7FC4F99D" w14:textId="77777777" w:rsidR="00BC221B" w:rsidRPr="00BC221B" w:rsidRDefault="00BC221B" w:rsidP="00BC221B">
      <w:pPr>
        <w:ind w:left="360"/>
        <w:jc w:val="both"/>
        <w:rPr>
          <w:sz w:val="28"/>
          <w:szCs w:val="28"/>
        </w:rPr>
      </w:pPr>
    </w:p>
    <w:p w14:paraId="42A8F6FE" w14:textId="77777777" w:rsidR="00BC221B" w:rsidRDefault="00BC221B" w:rsidP="004E22E6">
      <w:pPr>
        <w:pStyle w:val="ListParagraph"/>
        <w:numPr>
          <w:ilvl w:val="0"/>
          <w:numId w:val="1"/>
        </w:numPr>
        <w:jc w:val="both"/>
        <w:rPr>
          <w:sz w:val="28"/>
          <w:szCs w:val="28"/>
        </w:rPr>
      </w:pPr>
      <w:r w:rsidRPr="00053967">
        <w:rPr>
          <w:b/>
          <w:sz w:val="28"/>
          <w:szCs w:val="28"/>
        </w:rPr>
        <w:t>Deanery Synod Report</w:t>
      </w:r>
      <w:r>
        <w:rPr>
          <w:b/>
          <w:sz w:val="28"/>
          <w:szCs w:val="28"/>
        </w:rPr>
        <w:t xml:space="preserve"> </w:t>
      </w:r>
      <w:r>
        <w:rPr>
          <w:sz w:val="28"/>
          <w:szCs w:val="28"/>
        </w:rPr>
        <w:t>No report this year.</w:t>
      </w:r>
    </w:p>
    <w:p w14:paraId="67184AF5" w14:textId="77777777" w:rsidR="00BC221B" w:rsidRPr="00BC221B" w:rsidRDefault="00BC221B" w:rsidP="00BC221B">
      <w:pPr>
        <w:pStyle w:val="ListParagraph"/>
        <w:rPr>
          <w:sz w:val="28"/>
          <w:szCs w:val="28"/>
        </w:rPr>
      </w:pPr>
    </w:p>
    <w:p w14:paraId="1B3833E0" w14:textId="73C5B8FC" w:rsidR="00BC221B" w:rsidRDefault="00BC221B" w:rsidP="00162D0A">
      <w:pPr>
        <w:pStyle w:val="ListParagraph"/>
        <w:numPr>
          <w:ilvl w:val="0"/>
          <w:numId w:val="1"/>
        </w:numPr>
        <w:jc w:val="both"/>
        <w:rPr>
          <w:sz w:val="28"/>
          <w:szCs w:val="28"/>
        </w:rPr>
      </w:pPr>
      <w:r w:rsidRPr="004D1DB6">
        <w:rPr>
          <w:b/>
          <w:sz w:val="28"/>
          <w:szCs w:val="28"/>
        </w:rPr>
        <w:t>Churchwarden’s Report</w:t>
      </w:r>
      <w:r w:rsidRPr="004D1DB6">
        <w:rPr>
          <w:sz w:val="28"/>
          <w:szCs w:val="28"/>
        </w:rPr>
        <w:t xml:space="preserve"> Charlotte Every</w:t>
      </w:r>
      <w:r w:rsidR="00CB741A">
        <w:rPr>
          <w:sz w:val="28"/>
          <w:szCs w:val="28"/>
        </w:rPr>
        <w:t xml:space="preserve"> reported that the Church was now open between 9am and</w:t>
      </w:r>
      <w:r w:rsidR="00BA133F">
        <w:rPr>
          <w:sz w:val="28"/>
          <w:szCs w:val="28"/>
        </w:rPr>
        <w:t xml:space="preserve"> </w:t>
      </w:r>
      <w:r w:rsidR="00CB741A">
        <w:rPr>
          <w:sz w:val="28"/>
          <w:szCs w:val="28"/>
        </w:rPr>
        <w:t>5pm</w:t>
      </w:r>
      <w:r w:rsidR="004D1DB6">
        <w:rPr>
          <w:sz w:val="28"/>
          <w:szCs w:val="28"/>
        </w:rPr>
        <w:t>.</w:t>
      </w:r>
      <w:r w:rsidR="00CB741A">
        <w:rPr>
          <w:sz w:val="28"/>
          <w:szCs w:val="28"/>
        </w:rPr>
        <w:t xml:space="preserve"> The visitors’ book had been signed and some donations had been made.</w:t>
      </w:r>
      <w:r w:rsidR="00EC2EFB">
        <w:rPr>
          <w:sz w:val="28"/>
          <w:szCs w:val="28"/>
        </w:rPr>
        <w:t xml:space="preserve"> </w:t>
      </w:r>
    </w:p>
    <w:p w14:paraId="035696A8" w14:textId="142D0FBD" w:rsidR="00EC2EFB" w:rsidRPr="00EC2EFB" w:rsidRDefault="00EC2EFB" w:rsidP="00EC2EFB">
      <w:pPr>
        <w:ind w:left="720"/>
        <w:jc w:val="both"/>
        <w:rPr>
          <w:sz w:val="28"/>
          <w:szCs w:val="28"/>
        </w:rPr>
      </w:pPr>
      <w:r>
        <w:rPr>
          <w:sz w:val="28"/>
          <w:szCs w:val="28"/>
        </w:rPr>
        <w:lastRenderedPageBreak/>
        <w:t>Anthony West thanked the Church Wardens for their hard work within the Church.</w:t>
      </w:r>
    </w:p>
    <w:p w14:paraId="562AD18B" w14:textId="77777777" w:rsidR="005F1E25" w:rsidRPr="005F1E25" w:rsidRDefault="005F1E25" w:rsidP="005F1E25">
      <w:pPr>
        <w:pStyle w:val="ListParagraph"/>
        <w:rPr>
          <w:sz w:val="28"/>
          <w:szCs w:val="28"/>
        </w:rPr>
      </w:pPr>
    </w:p>
    <w:p w14:paraId="0713F2DE" w14:textId="14DF20AE" w:rsidR="00CB741A" w:rsidRPr="00CB741A" w:rsidRDefault="00150819" w:rsidP="00F3550B">
      <w:pPr>
        <w:pStyle w:val="ListParagraph"/>
        <w:numPr>
          <w:ilvl w:val="0"/>
          <w:numId w:val="1"/>
        </w:numPr>
        <w:jc w:val="both"/>
        <w:rPr>
          <w:b/>
          <w:sz w:val="28"/>
          <w:szCs w:val="28"/>
        </w:rPr>
      </w:pPr>
      <w:r w:rsidRPr="00150819">
        <w:rPr>
          <w:b/>
          <w:sz w:val="28"/>
          <w:szCs w:val="28"/>
        </w:rPr>
        <w:t xml:space="preserve">Rector’s Report </w:t>
      </w:r>
      <w:r>
        <w:rPr>
          <w:sz w:val="28"/>
          <w:szCs w:val="28"/>
        </w:rPr>
        <w:t xml:space="preserve">Fr Jeremy </w:t>
      </w:r>
      <w:r w:rsidR="00CB741A">
        <w:rPr>
          <w:sz w:val="28"/>
          <w:szCs w:val="28"/>
        </w:rPr>
        <w:t xml:space="preserve">reported that in comparison last year had been a good year for the Church but since March everything had stopped. Weddings and funerals had not been able to take place in the same way. </w:t>
      </w:r>
      <w:r w:rsidR="00EC2EFB">
        <w:rPr>
          <w:sz w:val="28"/>
          <w:szCs w:val="28"/>
        </w:rPr>
        <w:t>However</w:t>
      </w:r>
      <w:r w:rsidR="00D45025">
        <w:rPr>
          <w:sz w:val="28"/>
          <w:szCs w:val="28"/>
        </w:rPr>
        <w:t>,</w:t>
      </w:r>
      <w:r w:rsidR="00EC2EFB">
        <w:rPr>
          <w:sz w:val="28"/>
          <w:szCs w:val="28"/>
        </w:rPr>
        <w:t xml:space="preserve"> there were a number of weddings arranged for 2021. </w:t>
      </w:r>
    </w:p>
    <w:p w14:paraId="185F7825" w14:textId="021A496A" w:rsidR="00F3550B" w:rsidRDefault="00F3550B" w:rsidP="00CB741A">
      <w:pPr>
        <w:ind w:left="720"/>
        <w:jc w:val="both"/>
        <w:rPr>
          <w:sz w:val="28"/>
          <w:szCs w:val="28"/>
        </w:rPr>
      </w:pPr>
      <w:r w:rsidRPr="00CB741A">
        <w:rPr>
          <w:sz w:val="28"/>
          <w:szCs w:val="28"/>
        </w:rPr>
        <w:t xml:space="preserve">He expressed his thanks to everyone involved with the running of </w:t>
      </w:r>
      <w:r w:rsidR="00414692" w:rsidRPr="00CB741A">
        <w:rPr>
          <w:sz w:val="28"/>
          <w:szCs w:val="28"/>
        </w:rPr>
        <w:t>Remenham</w:t>
      </w:r>
      <w:r w:rsidRPr="00CB741A">
        <w:rPr>
          <w:sz w:val="28"/>
          <w:szCs w:val="28"/>
        </w:rPr>
        <w:t xml:space="preserve"> Church, the Churchwardens, sidesmen, cleaners, flower arrangers, the carer of the roses, the PC and secretary</w:t>
      </w:r>
      <w:r w:rsidR="00414692" w:rsidRPr="00CB741A">
        <w:rPr>
          <w:sz w:val="28"/>
          <w:szCs w:val="28"/>
        </w:rPr>
        <w:t>.</w:t>
      </w:r>
      <w:r w:rsidR="00797A56" w:rsidRPr="00CB741A">
        <w:rPr>
          <w:sz w:val="28"/>
          <w:szCs w:val="28"/>
        </w:rPr>
        <w:t xml:space="preserve"> </w:t>
      </w:r>
      <w:r w:rsidR="00EC2EFB">
        <w:rPr>
          <w:sz w:val="28"/>
          <w:szCs w:val="28"/>
        </w:rPr>
        <w:t xml:space="preserve">He also thanked </w:t>
      </w:r>
      <w:r w:rsidR="00B33939">
        <w:rPr>
          <w:sz w:val="28"/>
          <w:szCs w:val="28"/>
        </w:rPr>
        <w:t>P</w:t>
      </w:r>
      <w:r w:rsidR="00EC2EFB">
        <w:rPr>
          <w:sz w:val="28"/>
          <w:szCs w:val="28"/>
        </w:rPr>
        <w:t xml:space="preserve">at Sly for her work with the Parish Hall. </w:t>
      </w:r>
    </w:p>
    <w:p w14:paraId="0CC6E340" w14:textId="4EF55F1E" w:rsidR="00EC2EFB" w:rsidRPr="00CB741A" w:rsidRDefault="00EC2EFB" w:rsidP="00CB741A">
      <w:pPr>
        <w:ind w:left="720"/>
        <w:jc w:val="both"/>
        <w:rPr>
          <w:b/>
          <w:sz w:val="28"/>
          <w:szCs w:val="28"/>
        </w:rPr>
      </w:pPr>
      <w:r>
        <w:rPr>
          <w:sz w:val="28"/>
          <w:szCs w:val="28"/>
        </w:rPr>
        <w:t xml:space="preserve">John Laing thanked Father Jeremy for his work in </w:t>
      </w:r>
      <w:proofErr w:type="spellStart"/>
      <w:r>
        <w:rPr>
          <w:sz w:val="28"/>
          <w:szCs w:val="28"/>
        </w:rPr>
        <w:t>Remenham</w:t>
      </w:r>
      <w:proofErr w:type="spellEnd"/>
      <w:r w:rsidR="00D45025">
        <w:rPr>
          <w:sz w:val="28"/>
          <w:szCs w:val="28"/>
        </w:rPr>
        <w:t>.</w:t>
      </w:r>
    </w:p>
    <w:p w14:paraId="78A55EAF" w14:textId="77777777" w:rsidR="00150819" w:rsidRPr="00150819" w:rsidRDefault="00150819" w:rsidP="00150819">
      <w:pPr>
        <w:pStyle w:val="ListParagraph"/>
        <w:rPr>
          <w:b/>
          <w:sz w:val="28"/>
          <w:szCs w:val="28"/>
        </w:rPr>
      </w:pPr>
    </w:p>
    <w:p w14:paraId="43B5B20A" w14:textId="6E0F21CE" w:rsidR="005F1E25" w:rsidRDefault="00150819" w:rsidP="004E22E6">
      <w:pPr>
        <w:pStyle w:val="ListParagraph"/>
        <w:numPr>
          <w:ilvl w:val="0"/>
          <w:numId w:val="1"/>
        </w:numPr>
        <w:jc w:val="both"/>
        <w:rPr>
          <w:sz w:val="28"/>
          <w:szCs w:val="28"/>
        </w:rPr>
      </w:pPr>
      <w:r>
        <w:rPr>
          <w:b/>
          <w:sz w:val="28"/>
          <w:szCs w:val="28"/>
        </w:rPr>
        <w:t xml:space="preserve"> </w:t>
      </w:r>
      <w:r w:rsidR="005F1E25" w:rsidRPr="00053967">
        <w:rPr>
          <w:b/>
          <w:sz w:val="28"/>
          <w:szCs w:val="28"/>
        </w:rPr>
        <w:t>Appointment of the Independent Examiner:</w:t>
      </w:r>
      <w:r w:rsidR="005F1E25" w:rsidRPr="00053967">
        <w:rPr>
          <w:sz w:val="28"/>
          <w:szCs w:val="28"/>
        </w:rPr>
        <w:t xml:space="preserve"> </w:t>
      </w:r>
      <w:r w:rsidR="005F1E25">
        <w:rPr>
          <w:sz w:val="28"/>
          <w:szCs w:val="28"/>
        </w:rPr>
        <w:t xml:space="preserve">It was agreed to continue to use </w:t>
      </w:r>
      <w:r w:rsidR="005F1E25" w:rsidRPr="00053967">
        <w:rPr>
          <w:sz w:val="28"/>
          <w:szCs w:val="28"/>
        </w:rPr>
        <w:t xml:space="preserve">Villiers Hayward as the independent examiner.  </w:t>
      </w:r>
      <w:r w:rsidR="005F1E25">
        <w:rPr>
          <w:sz w:val="28"/>
          <w:szCs w:val="28"/>
        </w:rPr>
        <w:t>All agreed</w:t>
      </w:r>
      <w:r w:rsidR="005F1E25" w:rsidRPr="00053967">
        <w:rPr>
          <w:sz w:val="28"/>
          <w:szCs w:val="28"/>
        </w:rPr>
        <w:t>.</w:t>
      </w:r>
    </w:p>
    <w:p w14:paraId="2C7BFCBB" w14:textId="77777777" w:rsidR="005F1E25" w:rsidRPr="005F1E25" w:rsidRDefault="005F1E25" w:rsidP="005F1E25">
      <w:pPr>
        <w:pStyle w:val="ListParagraph"/>
        <w:rPr>
          <w:sz w:val="28"/>
          <w:szCs w:val="28"/>
        </w:rPr>
      </w:pPr>
    </w:p>
    <w:p w14:paraId="2B9B5645" w14:textId="50A4CAF9" w:rsidR="005F1E25" w:rsidRDefault="005F1E25" w:rsidP="004E22E6">
      <w:pPr>
        <w:pStyle w:val="ListParagraph"/>
        <w:numPr>
          <w:ilvl w:val="0"/>
          <w:numId w:val="1"/>
        </w:numPr>
        <w:jc w:val="both"/>
        <w:rPr>
          <w:sz w:val="28"/>
          <w:szCs w:val="28"/>
        </w:rPr>
      </w:pPr>
      <w:r>
        <w:rPr>
          <w:sz w:val="28"/>
          <w:szCs w:val="28"/>
        </w:rPr>
        <w:t xml:space="preserve"> </w:t>
      </w:r>
      <w:r w:rsidRPr="005F1E25">
        <w:rPr>
          <w:b/>
          <w:sz w:val="28"/>
          <w:szCs w:val="28"/>
        </w:rPr>
        <w:t>Any other business</w:t>
      </w:r>
      <w:r w:rsidR="00493F7D">
        <w:rPr>
          <w:b/>
          <w:sz w:val="28"/>
          <w:szCs w:val="28"/>
        </w:rPr>
        <w:t>:</w:t>
      </w:r>
      <w:r w:rsidRPr="005F1E25">
        <w:rPr>
          <w:b/>
          <w:sz w:val="28"/>
          <w:szCs w:val="28"/>
        </w:rPr>
        <w:t xml:space="preserve">  </w:t>
      </w:r>
      <w:r w:rsidR="00150819">
        <w:rPr>
          <w:sz w:val="28"/>
          <w:szCs w:val="28"/>
        </w:rPr>
        <w:t>None</w:t>
      </w:r>
    </w:p>
    <w:p w14:paraId="1FAD4A4D" w14:textId="77777777" w:rsidR="00150819" w:rsidRPr="00150819" w:rsidRDefault="00150819" w:rsidP="00150819">
      <w:pPr>
        <w:pStyle w:val="ListParagraph"/>
        <w:rPr>
          <w:sz w:val="28"/>
          <w:szCs w:val="28"/>
        </w:rPr>
      </w:pPr>
    </w:p>
    <w:p w14:paraId="5D0B9057" w14:textId="4B8F80C6" w:rsidR="00150819" w:rsidRPr="00150819" w:rsidRDefault="00150819" w:rsidP="004E22E6">
      <w:pPr>
        <w:pStyle w:val="ListParagraph"/>
        <w:numPr>
          <w:ilvl w:val="0"/>
          <w:numId w:val="1"/>
        </w:numPr>
        <w:jc w:val="both"/>
        <w:rPr>
          <w:b/>
          <w:sz w:val="28"/>
          <w:szCs w:val="28"/>
        </w:rPr>
      </w:pPr>
      <w:r>
        <w:rPr>
          <w:sz w:val="28"/>
          <w:szCs w:val="28"/>
        </w:rPr>
        <w:t xml:space="preserve"> </w:t>
      </w:r>
      <w:r w:rsidRPr="00150819">
        <w:rPr>
          <w:b/>
          <w:sz w:val="28"/>
          <w:szCs w:val="28"/>
        </w:rPr>
        <w:t xml:space="preserve">The Blessing </w:t>
      </w:r>
    </w:p>
    <w:p w14:paraId="060D1C47" w14:textId="2DA48801" w:rsidR="00FE1C6A" w:rsidRPr="00053967" w:rsidRDefault="0025172D" w:rsidP="00797A56">
      <w:pPr>
        <w:ind w:left="426" w:hanging="426"/>
        <w:jc w:val="both"/>
        <w:rPr>
          <w:b/>
          <w:sz w:val="28"/>
          <w:szCs w:val="28"/>
        </w:rPr>
      </w:pPr>
      <w:r w:rsidRPr="00493F7D">
        <w:rPr>
          <w:sz w:val="28"/>
          <w:szCs w:val="28"/>
        </w:rPr>
        <w:t xml:space="preserve">   </w:t>
      </w:r>
      <w:r w:rsidR="00797A56">
        <w:rPr>
          <w:sz w:val="28"/>
          <w:szCs w:val="28"/>
        </w:rPr>
        <w:tab/>
      </w:r>
      <w:r w:rsidR="00797A56">
        <w:rPr>
          <w:sz w:val="28"/>
          <w:szCs w:val="28"/>
        </w:rPr>
        <w:tab/>
      </w:r>
      <w:r w:rsidR="00797A56">
        <w:rPr>
          <w:sz w:val="28"/>
          <w:szCs w:val="28"/>
        </w:rPr>
        <w:tab/>
      </w:r>
      <w:r w:rsidR="00797A56">
        <w:rPr>
          <w:sz w:val="28"/>
          <w:szCs w:val="28"/>
        </w:rPr>
        <w:tab/>
      </w:r>
      <w:r w:rsidR="00797A56">
        <w:rPr>
          <w:sz w:val="28"/>
          <w:szCs w:val="28"/>
        </w:rPr>
        <w:tab/>
      </w:r>
      <w:r w:rsidR="00797A56">
        <w:rPr>
          <w:sz w:val="28"/>
          <w:szCs w:val="28"/>
        </w:rPr>
        <w:tab/>
      </w:r>
      <w:r w:rsidR="00797A56">
        <w:rPr>
          <w:sz w:val="28"/>
          <w:szCs w:val="28"/>
        </w:rPr>
        <w:tab/>
      </w:r>
      <w:r w:rsidR="00797A56">
        <w:rPr>
          <w:sz w:val="28"/>
          <w:szCs w:val="28"/>
        </w:rPr>
        <w:tab/>
      </w:r>
      <w:r w:rsidR="00797A56" w:rsidRPr="00797A56">
        <w:rPr>
          <w:b/>
          <w:sz w:val="28"/>
          <w:szCs w:val="28"/>
        </w:rPr>
        <w:t>T</w:t>
      </w:r>
      <w:r w:rsidR="00FE1C6A" w:rsidRPr="00053967">
        <w:rPr>
          <w:b/>
          <w:sz w:val="28"/>
          <w:szCs w:val="28"/>
        </w:rPr>
        <w:t>he meeting closed at 12.</w:t>
      </w:r>
      <w:r w:rsidR="00150819">
        <w:rPr>
          <w:b/>
          <w:sz w:val="28"/>
          <w:szCs w:val="28"/>
        </w:rPr>
        <w:t>4</w:t>
      </w:r>
      <w:r w:rsidR="00BA133F">
        <w:rPr>
          <w:b/>
          <w:sz w:val="28"/>
          <w:szCs w:val="28"/>
        </w:rPr>
        <w:t>0</w:t>
      </w:r>
      <w:r w:rsidR="00311095" w:rsidRPr="00053967">
        <w:rPr>
          <w:b/>
          <w:sz w:val="28"/>
          <w:szCs w:val="28"/>
        </w:rPr>
        <w:t>pm.</w:t>
      </w:r>
      <w:r w:rsidR="004D1DB6" w:rsidRPr="004D1DB6">
        <w:rPr>
          <w:sz w:val="28"/>
          <w:szCs w:val="28"/>
        </w:rPr>
        <w:t xml:space="preserve"> </w:t>
      </w:r>
    </w:p>
    <w:sectPr w:rsidR="00FE1C6A" w:rsidRPr="00053967" w:rsidSect="00BE2EEE">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F419F" w14:textId="77777777" w:rsidR="007421E8" w:rsidRDefault="007421E8" w:rsidP="0025172D">
      <w:r>
        <w:separator/>
      </w:r>
    </w:p>
  </w:endnote>
  <w:endnote w:type="continuationSeparator" w:id="0">
    <w:p w14:paraId="37113057" w14:textId="77777777" w:rsidR="007421E8" w:rsidRDefault="007421E8" w:rsidP="0025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5451F" w14:textId="77777777" w:rsidR="007421E8" w:rsidRDefault="007421E8" w:rsidP="0025172D">
      <w:r>
        <w:separator/>
      </w:r>
    </w:p>
  </w:footnote>
  <w:footnote w:type="continuationSeparator" w:id="0">
    <w:p w14:paraId="7F4430AB" w14:textId="77777777" w:rsidR="007421E8" w:rsidRDefault="007421E8" w:rsidP="00251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F277B"/>
    <w:multiLevelType w:val="hybridMultilevel"/>
    <w:tmpl w:val="81841480"/>
    <w:lvl w:ilvl="0" w:tplc="AF2825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FE9"/>
    <w:rsid w:val="000227D2"/>
    <w:rsid w:val="000438BB"/>
    <w:rsid w:val="00046F2E"/>
    <w:rsid w:val="00047711"/>
    <w:rsid w:val="00053967"/>
    <w:rsid w:val="00055926"/>
    <w:rsid w:val="000602CD"/>
    <w:rsid w:val="000745B5"/>
    <w:rsid w:val="00081504"/>
    <w:rsid w:val="0009217F"/>
    <w:rsid w:val="00093196"/>
    <w:rsid w:val="000A6AB9"/>
    <w:rsid w:val="000A7AE2"/>
    <w:rsid w:val="000D0DCE"/>
    <w:rsid w:val="000E3566"/>
    <w:rsid w:val="000F550C"/>
    <w:rsid w:val="001041FC"/>
    <w:rsid w:val="0013178F"/>
    <w:rsid w:val="0013252A"/>
    <w:rsid w:val="00135F2E"/>
    <w:rsid w:val="00150819"/>
    <w:rsid w:val="00157781"/>
    <w:rsid w:val="0016421F"/>
    <w:rsid w:val="001670F0"/>
    <w:rsid w:val="001817C5"/>
    <w:rsid w:val="001832E7"/>
    <w:rsid w:val="00197655"/>
    <w:rsid w:val="001B1FDA"/>
    <w:rsid w:val="001C58B5"/>
    <w:rsid w:val="001D495C"/>
    <w:rsid w:val="0021682F"/>
    <w:rsid w:val="002226FD"/>
    <w:rsid w:val="0024629A"/>
    <w:rsid w:val="0025172D"/>
    <w:rsid w:val="00257E78"/>
    <w:rsid w:val="00281FCA"/>
    <w:rsid w:val="00290952"/>
    <w:rsid w:val="002C7760"/>
    <w:rsid w:val="002E3C8C"/>
    <w:rsid w:val="002F1901"/>
    <w:rsid w:val="00311095"/>
    <w:rsid w:val="003110CA"/>
    <w:rsid w:val="00314147"/>
    <w:rsid w:val="00325D65"/>
    <w:rsid w:val="00330919"/>
    <w:rsid w:val="00333CC3"/>
    <w:rsid w:val="00334EBC"/>
    <w:rsid w:val="00350124"/>
    <w:rsid w:val="0036299E"/>
    <w:rsid w:val="0036579C"/>
    <w:rsid w:val="0038094A"/>
    <w:rsid w:val="00392D72"/>
    <w:rsid w:val="003A20AC"/>
    <w:rsid w:val="003A66CA"/>
    <w:rsid w:val="003A6B2E"/>
    <w:rsid w:val="003A7F63"/>
    <w:rsid w:val="003C5C43"/>
    <w:rsid w:val="003E03B6"/>
    <w:rsid w:val="003E218F"/>
    <w:rsid w:val="00402B90"/>
    <w:rsid w:val="00414692"/>
    <w:rsid w:val="0041549F"/>
    <w:rsid w:val="004222B5"/>
    <w:rsid w:val="00434B19"/>
    <w:rsid w:val="00445556"/>
    <w:rsid w:val="00452836"/>
    <w:rsid w:val="00493F7D"/>
    <w:rsid w:val="004A0F8C"/>
    <w:rsid w:val="004A264F"/>
    <w:rsid w:val="004D1DB6"/>
    <w:rsid w:val="004D240C"/>
    <w:rsid w:val="004D401A"/>
    <w:rsid w:val="004E22E6"/>
    <w:rsid w:val="004E39DC"/>
    <w:rsid w:val="005208E9"/>
    <w:rsid w:val="00520D82"/>
    <w:rsid w:val="00527A5F"/>
    <w:rsid w:val="00533CCF"/>
    <w:rsid w:val="005418AC"/>
    <w:rsid w:val="0054255D"/>
    <w:rsid w:val="00545451"/>
    <w:rsid w:val="0054686E"/>
    <w:rsid w:val="00555E49"/>
    <w:rsid w:val="00577C4A"/>
    <w:rsid w:val="005C4F74"/>
    <w:rsid w:val="005E6669"/>
    <w:rsid w:val="005F1E25"/>
    <w:rsid w:val="00603953"/>
    <w:rsid w:val="006061E9"/>
    <w:rsid w:val="00610FEB"/>
    <w:rsid w:val="0061368A"/>
    <w:rsid w:val="006333A6"/>
    <w:rsid w:val="00633EDA"/>
    <w:rsid w:val="00642FCF"/>
    <w:rsid w:val="006C7381"/>
    <w:rsid w:val="006E14F5"/>
    <w:rsid w:val="006F3434"/>
    <w:rsid w:val="00700532"/>
    <w:rsid w:val="0070291B"/>
    <w:rsid w:val="00730F30"/>
    <w:rsid w:val="007347B9"/>
    <w:rsid w:val="007421E8"/>
    <w:rsid w:val="00764399"/>
    <w:rsid w:val="00782271"/>
    <w:rsid w:val="00782367"/>
    <w:rsid w:val="00797A56"/>
    <w:rsid w:val="007D65DC"/>
    <w:rsid w:val="007E313F"/>
    <w:rsid w:val="007E73FC"/>
    <w:rsid w:val="007F5B7A"/>
    <w:rsid w:val="0080548E"/>
    <w:rsid w:val="008323CF"/>
    <w:rsid w:val="0084397F"/>
    <w:rsid w:val="00845479"/>
    <w:rsid w:val="0085020E"/>
    <w:rsid w:val="008609B2"/>
    <w:rsid w:val="00862F63"/>
    <w:rsid w:val="008A083D"/>
    <w:rsid w:val="008A6C83"/>
    <w:rsid w:val="008B0A82"/>
    <w:rsid w:val="008C41F8"/>
    <w:rsid w:val="008D4C5E"/>
    <w:rsid w:val="008E3763"/>
    <w:rsid w:val="00930C86"/>
    <w:rsid w:val="009B2C8B"/>
    <w:rsid w:val="009B7386"/>
    <w:rsid w:val="009C50A3"/>
    <w:rsid w:val="009D2158"/>
    <w:rsid w:val="009E363F"/>
    <w:rsid w:val="009E764C"/>
    <w:rsid w:val="009F0C2A"/>
    <w:rsid w:val="009F6E4F"/>
    <w:rsid w:val="00A06153"/>
    <w:rsid w:val="00A06AB3"/>
    <w:rsid w:val="00A17B8B"/>
    <w:rsid w:val="00A3205F"/>
    <w:rsid w:val="00A56E46"/>
    <w:rsid w:val="00A76CEB"/>
    <w:rsid w:val="00A84398"/>
    <w:rsid w:val="00A9221D"/>
    <w:rsid w:val="00AA3C3D"/>
    <w:rsid w:val="00AB5CDE"/>
    <w:rsid w:val="00AD1AC8"/>
    <w:rsid w:val="00B01AAE"/>
    <w:rsid w:val="00B14BB8"/>
    <w:rsid w:val="00B228E0"/>
    <w:rsid w:val="00B33939"/>
    <w:rsid w:val="00B37EFB"/>
    <w:rsid w:val="00B50687"/>
    <w:rsid w:val="00B5280C"/>
    <w:rsid w:val="00B64E09"/>
    <w:rsid w:val="00B7384A"/>
    <w:rsid w:val="00B83751"/>
    <w:rsid w:val="00BA133F"/>
    <w:rsid w:val="00BC221B"/>
    <w:rsid w:val="00BE2EEE"/>
    <w:rsid w:val="00BE7830"/>
    <w:rsid w:val="00C06213"/>
    <w:rsid w:val="00C37066"/>
    <w:rsid w:val="00C46EB9"/>
    <w:rsid w:val="00C66FF6"/>
    <w:rsid w:val="00C82FF8"/>
    <w:rsid w:val="00CB0E21"/>
    <w:rsid w:val="00CB3260"/>
    <w:rsid w:val="00CB4BC5"/>
    <w:rsid w:val="00CB741A"/>
    <w:rsid w:val="00CC0398"/>
    <w:rsid w:val="00CC1DB5"/>
    <w:rsid w:val="00CF194F"/>
    <w:rsid w:val="00CF71E2"/>
    <w:rsid w:val="00CF7525"/>
    <w:rsid w:val="00D113A1"/>
    <w:rsid w:val="00D37A36"/>
    <w:rsid w:val="00D45025"/>
    <w:rsid w:val="00D81B32"/>
    <w:rsid w:val="00D944DC"/>
    <w:rsid w:val="00DB70A0"/>
    <w:rsid w:val="00E0297D"/>
    <w:rsid w:val="00E42D45"/>
    <w:rsid w:val="00E579E0"/>
    <w:rsid w:val="00E71A5C"/>
    <w:rsid w:val="00E81874"/>
    <w:rsid w:val="00E82BCC"/>
    <w:rsid w:val="00E913F4"/>
    <w:rsid w:val="00EB0B68"/>
    <w:rsid w:val="00EC2EFB"/>
    <w:rsid w:val="00EE592D"/>
    <w:rsid w:val="00EF1C6D"/>
    <w:rsid w:val="00F0475C"/>
    <w:rsid w:val="00F21D40"/>
    <w:rsid w:val="00F24C8D"/>
    <w:rsid w:val="00F30B2B"/>
    <w:rsid w:val="00F3550B"/>
    <w:rsid w:val="00F561C6"/>
    <w:rsid w:val="00FA350E"/>
    <w:rsid w:val="00FB33A3"/>
    <w:rsid w:val="00FB4FEB"/>
    <w:rsid w:val="00FC2FE9"/>
    <w:rsid w:val="00FE1C6A"/>
    <w:rsid w:val="00FE7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E3BEB"/>
  <w15:docId w15:val="{91949432-4745-4B3F-AB46-98286868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B7A"/>
    <w:rPr>
      <w:rFonts w:ascii="Tahoma" w:hAnsi="Tahoma" w:cs="Tahoma"/>
      <w:sz w:val="16"/>
      <w:szCs w:val="16"/>
    </w:rPr>
  </w:style>
  <w:style w:type="character" w:customStyle="1" w:styleId="BalloonTextChar">
    <w:name w:val="Balloon Text Char"/>
    <w:basedOn w:val="DefaultParagraphFont"/>
    <w:link w:val="BalloonText"/>
    <w:uiPriority w:val="99"/>
    <w:semiHidden/>
    <w:rsid w:val="007F5B7A"/>
    <w:rPr>
      <w:rFonts w:ascii="Tahoma" w:hAnsi="Tahoma" w:cs="Tahoma"/>
      <w:sz w:val="16"/>
      <w:szCs w:val="16"/>
    </w:rPr>
  </w:style>
  <w:style w:type="paragraph" w:styleId="Header">
    <w:name w:val="header"/>
    <w:basedOn w:val="Normal"/>
    <w:link w:val="HeaderChar"/>
    <w:uiPriority w:val="99"/>
    <w:unhideWhenUsed/>
    <w:rsid w:val="0025172D"/>
    <w:pPr>
      <w:tabs>
        <w:tab w:val="center" w:pos="4513"/>
        <w:tab w:val="right" w:pos="9026"/>
      </w:tabs>
    </w:pPr>
  </w:style>
  <w:style w:type="character" w:customStyle="1" w:styleId="HeaderChar">
    <w:name w:val="Header Char"/>
    <w:basedOn w:val="DefaultParagraphFont"/>
    <w:link w:val="Header"/>
    <w:uiPriority w:val="99"/>
    <w:rsid w:val="0025172D"/>
  </w:style>
  <w:style w:type="paragraph" w:styleId="Footer">
    <w:name w:val="footer"/>
    <w:basedOn w:val="Normal"/>
    <w:link w:val="FooterChar"/>
    <w:uiPriority w:val="99"/>
    <w:unhideWhenUsed/>
    <w:rsid w:val="0025172D"/>
    <w:pPr>
      <w:tabs>
        <w:tab w:val="center" w:pos="4513"/>
        <w:tab w:val="right" w:pos="9026"/>
      </w:tabs>
    </w:pPr>
  </w:style>
  <w:style w:type="character" w:customStyle="1" w:styleId="FooterChar">
    <w:name w:val="Footer Char"/>
    <w:basedOn w:val="DefaultParagraphFont"/>
    <w:link w:val="Footer"/>
    <w:uiPriority w:val="99"/>
    <w:rsid w:val="0025172D"/>
  </w:style>
  <w:style w:type="paragraph" w:styleId="ListParagraph">
    <w:name w:val="List Paragraph"/>
    <w:basedOn w:val="Normal"/>
    <w:uiPriority w:val="34"/>
    <w:qFormat/>
    <w:rsid w:val="008E3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794225">
      <w:bodyDiv w:val="1"/>
      <w:marLeft w:val="0"/>
      <w:marRight w:val="0"/>
      <w:marTop w:val="0"/>
      <w:marBottom w:val="0"/>
      <w:divBdr>
        <w:top w:val="none" w:sz="0" w:space="0" w:color="auto"/>
        <w:left w:val="none" w:sz="0" w:space="0" w:color="auto"/>
        <w:bottom w:val="none" w:sz="0" w:space="0" w:color="auto"/>
        <w:right w:val="none" w:sz="0" w:space="0" w:color="auto"/>
      </w:divBdr>
    </w:div>
    <w:div w:id="205654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123BE-4AD3-4D21-878F-2BC9F347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4</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Eye&amp;Dunsden</cp:lastModifiedBy>
  <cp:revision>9</cp:revision>
  <cp:lastPrinted>2017-05-11T14:59:00Z</cp:lastPrinted>
  <dcterms:created xsi:type="dcterms:W3CDTF">2020-10-18T18:28:00Z</dcterms:created>
  <dcterms:modified xsi:type="dcterms:W3CDTF">2020-11-01T21:05:00Z</dcterms:modified>
</cp:coreProperties>
</file>