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7C08B008" w:rsidR="00815FCF" w:rsidRPr="00D06620" w:rsidRDefault="00782F8C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REMENHAM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F82C70" w:rsidRPr="00D06620" w14:paraId="71AFFCED" w14:textId="77777777" w:rsidTr="00F82C70">
        <w:tc>
          <w:tcPr>
            <w:tcW w:w="9776" w:type="dxa"/>
          </w:tcPr>
          <w:p w14:paraId="26F0F326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F82C70" w:rsidRPr="00D06620" w14:paraId="103019AE" w14:textId="77777777" w:rsidTr="00F82C70">
        <w:tc>
          <w:tcPr>
            <w:tcW w:w="9776" w:type="dxa"/>
          </w:tcPr>
          <w:p w14:paraId="078702AB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799565F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_________21</w:t>
            </w:r>
            <w:r w:rsidRPr="00782F8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</w:p>
          <w:p w14:paraId="22091A18" w14:textId="77777777" w:rsidR="00F82C7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503EA48E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468F732F" w:rsidR="00F82C70" w:rsidRPr="00D06620" w:rsidRDefault="00F82C7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Paul Sermon, Clerk to RPC at </w:t>
            </w:r>
            <w:hyperlink r:id="rId6" w:history="1">
              <w:r w:rsidRPr="008D0F05">
                <w:rPr>
                  <w:rStyle w:val="Hyperlink"/>
                  <w:rFonts w:eastAsia="Times New Roman" w:cs="Arial"/>
                  <w:sz w:val="18"/>
                  <w:szCs w:val="18"/>
                </w:rPr>
                <w:t>Clerk4rempc@gmail.com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or 01491412908 or The Glade, Remenham Piece, Remenham Hill, Henley-on-Thames, RG9 3ET</w:t>
            </w:r>
          </w:p>
          <w:p w14:paraId="38E7898C" w14:textId="77777777" w:rsidR="00F82C70" w:rsidRPr="00D06620" w:rsidRDefault="00F82C7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0128ABFC" w:rsidR="00F82C70" w:rsidRPr="00D06620" w:rsidRDefault="00F82C7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Pr="00782F8C">
              <w:rPr>
                <w:rFonts w:eastAsia="Times New Roman" w:cs="Arial"/>
                <w:b/>
                <w:sz w:val="18"/>
                <w:szCs w:val="18"/>
              </w:rPr>
              <w:t>Monday 3rd July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F82C70" w:rsidRPr="00D06620" w:rsidRDefault="00F82C70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F82C70" w:rsidRPr="00D06620" w:rsidRDefault="00F82C7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723D92B" w:rsidR="00F82C70" w:rsidRPr="00D06620" w:rsidRDefault="00F82C7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Pr="00EA3E28">
              <w:rPr>
                <w:rFonts w:eastAsia="Times New Roman" w:cs="Arial"/>
                <w:b/>
                <w:bCs/>
                <w:sz w:val="18"/>
                <w:szCs w:val="18"/>
              </w:rPr>
              <w:t xml:space="preserve">Friday </w:t>
            </w:r>
            <w:r w:rsidRPr="00782F8C">
              <w:rPr>
                <w:rFonts w:eastAsia="Times New Roman" w:cs="Arial"/>
                <w:b/>
                <w:sz w:val="18"/>
                <w:szCs w:val="18"/>
              </w:rPr>
              <w:t>11th August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F82C70" w:rsidRPr="00D06620" w:rsidRDefault="00F82C7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F82C70" w:rsidRPr="00D06620" w:rsidRDefault="00F82C70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F82C70" w:rsidRPr="00D06620" w:rsidRDefault="00F82C70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F82C70" w:rsidRPr="00D06620" w:rsidRDefault="00F82C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F82C70" w:rsidRPr="00D06620" w:rsidRDefault="00F82C70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F82C70" w:rsidRPr="00D06620" w:rsidRDefault="00F82C70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F82C70" w:rsidRPr="00D06620" w:rsidRDefault="00F82C70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F82C70" w:rsidRPr="00AF05D5" w:rsidRDefault="00F82C70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F82C70" w:rsidRDefault="00F82C70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F82C70" w:rsidRPr="00AF05D5" w:rsidRDefault="00F82C70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661D0B6A" w:rsidR="00F82C70" w:rsidRPr="00D06620" w:rsidRDefault="00F82C70" w:rsidP="00782F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Paul Sermon (Clerk and RFO to RPC)</w:t>
            </w:r>
          </w:p>
        </w:tc>
      </w:tr>
    </w:tbl>
    <w:p w14:paraId="05CBC0C6" w14:textId="77777777" w:rsidR="00500F4D" w:rsidRDefault="00500F4D" w:rsidP="00EE765A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1607F4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6074C4"/>
    <w:rsid w:val="006D6735"/>
    <w:rsid w:val="006F2BF0"/>
    <w:rsid w:val="00745FCF"/>
    <w:rsid w:val="00782F8C"/>
    <w:rsid w:val="007B431A"/>
    <w:rsid w:val="00805A33"/>
    <w:rsid w:val="00815FCF"/>
    <w:rsid w:val="00874EFA"/>
    <w:rsid w:val="00917CA8"/>
    <w:rsid w:val="00921065"/>
    <w:rsid w:val="00B22B04"/>
    <w:rsid w:val="00B53912"/>
    <w:rsid w:val="00BF3571"/>
    <w:rsid w:val="00C0004C"/>
    <w:rsid w:val="00C24E66"/>
    <w:rsid w:val="00C26BDA"/>
    <w:rsid w:val="00C4713C"/>
    <w:rsid w:val="00C551EB"/>
    <w:rsid w:val="00C644E5"/>
    <w:rsid w:val="00D5498D"/>
    <w:rsid w:val="00E70583"/>
    <w:rsid w:val="00EA2CE3"/>
    <w:rsid w:val="00EA3E28"/>
    <w:rsid w:val="00ED40C2"/>
    <w:rsid w:val="00EE765A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4rem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Paul</cp:lastModifiedBy>
  <cp:revision>2</cp:revision>
  <cp:lastPrinted>2023-06-21T09:32:00Z</cp:lastPrinted>
  <dcterms:created xsi:type="dcterms:W3CDTF">2023-06-21T09:37:00Z</dcterms:created>
  <dcterms:modified xsi:type="dcterms:W3CDTF">2023-06-21T09:37:00Z</dcterms:modified>
</cp:coreProperties>
</file>