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51EE" w14:textId="5BAADE8D" w:rsidR="00E311F1" w:rsidRDefault="006D497C" w:rsidP="00E311F1">
      <w:pPr>
        <w:spacing w:after="0" w:line="240" w:lineRule="auto"/>
        <w:jc w:val="center"/>
        <w:rPr>
          <w:rFonts w:ascii="Verdana" w:hAnsi="Verdana"/>
          <w:b/>
          <w:bCs/>
          <w:color w:val="3333FF"/>
          <w:sz w:val="36"/>
          <w:szCs w:val="36"/>
        </w:rPr>
      </w:pPr>
      <w:r>
        <w:rPr>
          <w:rFonts w:ascii="Verdana" w:hAnsi="Verdana"/>
          <w:b/>
          <w:bCs/>
          <w:color w:val="3333FF"/>
          <w:sz w:val="36"/>
          <w:szCs w:val="36"/>
        </w:rPr>
        <w:t>AGENDA</w:t>
      </w:r>
    </w:p>
    <w:p w14:paraId="00EDC877" w14:textId="77777777" w:rsidR="00DE20F1" w:rsidRPr="00571ECD" w:rsidRDefault="00DE20F1" w:rsidP="00811104">
      <w:pPr>
        <w:spacing w:after="0" w:line="240" w:lineRule="auto"/>
        <w:ind w:left="142" w:hanging="284"/>
        <w:jc w:val="center"/>
        <w:rPr>
          <w:rFonts w:ascii="Verdana" w:hAnsi="Verdana"/>
          <w:color w:val="000000" w:themeColor="text1"/>
        </w:rPr>
      </w:pPr>
    </w:p>
    <w:p w14:paraId="2841A7FE" w14:textId="0938E984" w:rsidR="00AA1A6A" w:rsidRPr="00571ECD" w:rsidRDefault="00AA1A6A" w:rsidP="00811104">
      <w:pPr>
        <w:pStyle w:val="ListParagraph"/>
        <w:numPr>
          <w:ilvl w:val="0"/>
          <w:numId w:val="2"/>
        </w:numPr>
        <w:spacing w:after="0" w:line="240" w:lineRule="auto"/>
        <w:ind w:left="142" w:hanging="284"/>
        <w:contextualSpacing w:val="0"/>
        <w:rPr>
          <w:rFonts w:ascii="Verdana" w:hAnsi="Verdana"/>
          <w:bCs/>
          <w:color w:val="000000" w:themeColor="text1"/>
        </w:rPr>
      </w:pPr>
      <w:r w:rsidRPr="00571ECD">
        <w:rPr>
          <w:rFonts w:ascii="Verdana" w:hAnsi="Verdana"/>
          <w:b/>
          <w:color w:val="000000" w:themeColor="text1"/>
        </w:rPr>
        <w:t>APOLOGIES</w:t>
      </w:r>
    </w:p>
    <w:p w14:paraId="3B93D5C8" w14:textId="2FBE5558" w:rsidR="005728EB" w:rsidRPr="00571ECD" w:rsidRDefault="009766D5" w:rsidP="00811104">
      <w:pPr>
        <w:pStyle w:val="ListParagraph"/>
        <w:numPr>
          <w:ilvl w:val="0"/>
          <w:numId w:val="2"/>
        </w:numPr>
        <w:ind w:left="142" w:hanging="284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5728EB" w:rsidRPr="00571ECD">
        <w:rPr>
          <w:rFonts w:ascii="Verdana" w:hAnsi="Verdana"/>
          <w:b/>
          <w:color w:val="000000" w:themeColor="text1"/>
        </w:rPr>
        <w:t>DECLARATIONS OF INTEREST</w:t>
      </w:r>
      <w:r w:rsidR="00BB0504" w:rsidRPr="00571ECD">
        <w:rPr>
          <w:rFonts w:ascii="Verdana" w:hAnsi="Verdana"/>
          <w:b/>
          <w:color w:val="000000" w:themeColor="text1"/>
        </w:rPr>
        <w:t xml:space="preserve"> </w:t>
      </w:r>
    </w:p>
    <w:p w14:paraId="246C372D" w14:textId="52222B1E" w:rsidR="00DF0F8C" w:rsidRPr="00571ECD" w:rsidRDefault="009766D5" w:rsidP="008111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contextualSpacing w:val="0"/>
        <w:rPr>
          <w:rFonts w:ascii="Arial" w:hAnsi="Arial" w:cs="Arial"/>
          <w:color w:val="222222"/>
          <w:sz w:val="20"/>
          <w:szCs w:val="20"/>
          <w:lang w:eastAsia="en-GB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D11ABB" w:rsidRPr="00571ECD">
        <w:rPr>
          <w:rFonts w:ascii="Verdana" w:hAnsi="Verdana"/>
          <w:b/>
          <w:color w:val="000000" w:themeColor="text1"/>
        </w:rPr>
        <w:t>MINUTES</w:t>
      </w:r>
      <w:r w:rsidR="00F10884" w:rsidRPr="00571ECD">
        <w:rPr>
          <w:rFonts w:ascii="Verdana" w:hAnsi="Verdana"/>
          <w:b/>
          <w:color w:val="000000" w:themeColor="text1"/>
        </w:rPr>
        <w:t xml:space="preserve"> </w:t>
      </w:r>
      <w:r w:rsidR="00D11ABB" w:rsidRPr="00571ECD">
        <w:rPr>
          <w:rFonts w:ascii="Verdana" w:hAnsi="Verdana"/>
          <w:b/>
          <w:color w:val="000000" w:themeColor="text1"/>
        </w:rPr>
        <w:t>OF THE MEETING</w:t>
      </w:r>
      <w:r w:rsidR="00D11ABB" w:rsidRPr="00571ECD">
        <w:rPr>
          <w:rFonts w:ascii="Verdana" w:hAnsi="Verdana"/>
          <w:color w:val="000000" w:themeColor="text1"/>
        </w:rPr>
        <w:t xml:space="preserve"> </w:t>
      </w:r>
      <w:r w:rsidR="00D11ABB" w:rsidRPr="00571ECD">
        <w:rPr>
          <w:rFonts w:ascii="Verdana" w:hAnsi="Verdana"/>
          <w:color w:val="000000" w:themeColor="text1"/>
          <w:sz w:val="20"/>
          <w:szCs w:val="20"/>
        </w:rPr>
        <w:t xml:space="preserve">held on </w:t>
      </w:r>
      <w:r w:rsidR="00C462D7">
        <w:rPr>
          <w:rFonts w:ascii="Verdana" w:hAnsi="Verdana"/>
          <w:color w:val="000000" w:themeColor="text1"/>
          <w:sz w:val="20"/>
          <w:szCs w:val="20"/>
        </w:rPr>
        <w:t>21</w:t>
      </w:r>
      <w:r w:rsidR="00C462D7" w:rsidRPr="00C462D7">
        <w:rPr>
          <w:rFonts w:ascii="Verdana" w:hAnsi="Verdana"/>
          <w:color w:val="000000" w:themeColor="text1"/>
          <w:sz w:val="20"/>
          <w:szCs w:val="20"/>
          <w:vertAlign w:val="superscript"/>
        </w:rPr>
        <w:t>st</w:t>
      </w:r>
      <w:r w:rsidR="00C462D7">
        <w:rPr>
          <w:rFonts w:ascii="Verdana" w:hAnsi="Verdana"/>
          <w:color w:val="000000" w:themeColor="text1"/>
          <w:sz w:val="20"/>
          <w:szCs w:val="20"/>
        </w:rPr>
        <w:t xml:space="preserve"> July </w:t>
      </w:r>
      <w:r w:rsidR="00091876" w:rsidRPr="00571ECD">
        <w:rPr>
          <w:rFonts w:ascii="Verdana" w:hAnsi="Verdana"/>
          <w:color w:val="000000" w:themeColor="text1"/>
          <w:sz w:val="20"/>
          <w:szCs w:val="20"/>
        </w:rPr>
        <w:t>2</w:t>
      </w:r>
      <w:r w:rsidR="00BB0504" w:rsidRPr="00571ECD">
        <w:rPr>
          <w:rFonts w:ascii="Verdana" w:hAnsi="Verdana"/>
          <w:color w:val="000000" w:themeColor="text1"/>
          <w:sz w:val="20"/>
          <w:szCs w:val="20"/>
        </w:rPr>
        <w:t>025</w:t>
      </w:r>
    </w:p>
    <w:p w14:paraId="2519F598" w14:textId="41F94A7C" w:rsidR="007518B1" w:rsidRPr="00571ECD" w:rsidRDefault="009766D5" w:rsidP="008111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contextualSpacing w:val="0"/>
        <w:rPr>
          <w:rFonts w:ascii="Verdana" w:hAnsi="Verdana" w:cs="Arial"/>
          <w:color w:val="222222"/>
          <w:sz w:val="20"/>
          <w:szCs w:val="20"/>
          <w:lang w:eastAsia="en-GB"/>
        </w:rPr>
      </w:pPr>
      <w:r>
        <w:rPr>
          <w:rFonts w:ascii="Verdana" w:hAnsi="Verdana"/>
          <w:b/>
          <w:color w:val="000000" w:themeColor="text1"/>
        </w:rPr>
        <w:t xml:space="preserve"> </w:t>
      </w:r>
      <w:r w:rsidR="0032159E" w:rsidRPr="00571ECD">
        <w:rPr>
          <w:rFonts w:ascii="Verdana" w:hAnsi="Verdana"/>
          <w:b/>
          <w:color w:val="000000" w:themeColor="text1"/>
        </w:rPr>
        <w:t xml:space="preserve">ACTION LIST &amp; </w:t>
      </w:r>
      <w:r w:rsidR="00D11ABB" w:rsidRPr="00571ECD">
        <w:rPr>
          <w:rFonts w:ascii="Verdana" w:hAnsi="Verdana"/>
          <w:b/>
          <w:color w:val="000000" w:themeColor="text1"/>
        </w:rPr>
        <w:t>MATTERS ARISING</w:t>
      </w:r>
      <w:r w:rsidR="0065079B" w:rsidRPr="00571ECD">
        <w:rPr>
          <w:rFonts w:ascii="Verdana" w:hAnsi="Verdana"/>
          <w:bCs/>
          <w:color w:val="000000" w:themeColor="text1"/>
        </w:rPr>
        <w:t xml:space="preserve">; </w:t>
      </w:r>
      <w:r w:rsidR="003972CE" w:rsidRPr="00571ECD">
        <w:rPr>
          <w:rFonts w:ascii="Verdana" w:hAnsi="Verdana"/>
          <w:bCs/>
          <w:color w:val="000000" w:themeColor="text1"/>
          <w:sz w:val="20"/>
          <w:szCs w:val="20"/>
        </w:rPr>
        <w:t>actions taken</w:t>
      </w:r>
      <w:r w:rsidR="00DF5F14" w:rsidRPr="00571ECD">
        <w:rPr>
          <w:rFonts w:ascii="Verdana" w:hAnsi="Verdana"/>
          <w:bCs/>
          <w:color w:val="000000" w:themeColor="text1"/>
          <w:sz w:val="20"/>
          <w:szCs w:val="20"/>
        </w:rPr>
        <w:t>/not taken</w:t>
      </w:r>
      <w:r w:rsidR="00CC436F">
        <w:rPr>
          <w:rFonts w:ascii="Verdana" w:hAnsi="Verdana"/>
          <w:bCs/>
          <w:color w:val="000000" w:themeColor="text1"/>
          <w:sz w:val="20"/>
          <w:szCs w:val="20"/>
        </w:rPr>
        <w:t>; SSE saga</w:t>
      </w:r>
      <w:r w:rsidR="00534898">
        <w:rPr>
          <w:rFonts w:ascii="Verdana" w:hAnsi="Verdana"/>
          <w:bCs/>
          <w:color w:val="000000" w:themeColor="text1"/>
          <w:sz w:val="20"/>
          <w:szCs w:val="20"/>
        </w:rPr>
        <w:t>; contractor work</w:t>
      </w:r>
    </w:p>
    <w:p w14:paraId="7E6D3ECC" w14:textId="468EDF98" w:rsidR="009766D5" w:rsidRPr="00C462D7" w:rsidRDefault="009766D5" w:rsidP="00754A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right="425" w:hanging="284"/>
        <w:contextualSpacing w:val="0"/>
        <w:rPr>
          <w:rFonts w:ascii="Verdana" w:hAnsi="Verdana" w:cs="Arial"/>
          <w:color w:val="222222"/>
          <w:lang w:eastAsia="en-GB"/>
        </w:rPr>
      </w:pPr>
      <w:r w:rsidRPr="00C462D7">
        <w:rPr>
          <w:rFonts w:ascii="Verdana" w:hAnsi="Verdana"/>
          <w:b/>
          <w:color w:val="000000" w:themeColor="text1"/>
        </w:rPr>
        <w:t xml:space="preserve"> ACCOUNT ACTIVITY</w:t>
      </w:r>
      <w:r w:rsidR="005550DB" w:rsidRPr="00C462D7">
        <w:rPr>
          <w:rFonts w:ascii="Verdana" w:hAnsi="Verdana"/>
          <w:bCs/>
          <w:color w:val="000000" w:themeColor="text1"/>
          <w:sz w:val="20"/>
          <w:szCs w:val="20"/>
        </w:rPr>
        <w:t>; approval of account activity</w:t>
      </w:r>
    </w:p>
    <w:p w14:paraId="3082EBF3" w14:textId="58ADE918" w:rsidR="00CC6A42" w:rsidRDefault="009766D5" w:rsidP="00CC6A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right="425" w:hanging="284"/>
        <w:contextualSpacing w:val="0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CC6A42">
        <w:rPr>
          <w:rFonts w:ascii="Verdana" w:hAnsi="Verdana" w:cs="Arial"/>
          <w:b/>
          <w:color w:val="000000" w:themeColor="text1"/>
        </w:rPr>
        <w:t xml:space="preserve"> </w:t>
      </w:r>
      <w:r w:rsidR="00A67876" w:rsidRPr="00CC6A42">
        <w:rPr>
          <w:rFonts w:ascii="Verdana" w:hAnsi="Verdana" w:cs="Arial"/>
          <w:b/>
          <w:color w:val="000000" w:themeColor="text1"/>
        </w:rPr>
        <w:t xml:space="preserve">EVENTS, </w:t>
      </w:r>
      <w:r w:rsidR="00C462D7">
        <w:rPr>
          <w:rFonts w:ascii="Verdana" w:hAnsi="Verdana" w:cs="Arial"/>
          <w:b/>
          <w:color w:val="000000" w:themeColor="text1"/>
        </w:rPr>
        <w:t>REWIND MEETING</w:t>
      </w:r>
      <w:r w:rsidR="001A1F73">
        <w:rPr>
          <w:rFonts w:ascii="Verdana" w:hAnsi="Verdana" w:cs="Arial"/>
          <w:b/>
          <w:color w:val="000000" w:themeColor="text1"/>
        </w:rPr>
        <w:t xml:space="preserve"> </w:t>
      </w:r>
      <w:r w:rsidR="001A1F73" w:rsidRPr="001A1F73">
        <w:rPr>
          <w:rFonts w:ascii="Verdana" w:hAnsi="Verdana" w:cs="Arial"/>
          <w:bCs/>
          <w:color w:val="000000" w:themeColor="text1"/>
        </w:rPr>
        <w:t>(see footnote)</w:t>
      </w:r>
      <w:r w:rsidR="00C462D7">
        <w:rPr>
          <w:rFonts w:ascii="Verdana" w:hAnsi="Verdana" w:cs="Arial"/>
          <w:b/>
          <w:color w:val="000000" w:themeColor="text1"/>
        </w:rPr>
        <w:t xml:space="preserve">, </w:t>
      </w:r>
      <w:r w:rsidR="00B677F2">
        <w:rPr>
          <w:rFonts w:ascii="Verdana" w:hAnsi="Verdana" w:cs="Arial"/>
          <w:b/>
          <w:color w:val="000000" w:themeColor="text1"/>
        </w:rPr>
        <w:t xml:space="preserve">RPC </w:t>
      </w:r>
      <w:r w:rsidR="00A67876" w:rsidRPr="00CC6A42">
        <w:rPr>
          <w:rFonts w:ascii="Verdana" w:hAnsi="Verdana" w:cs="Arial"/>
          <w:b/>
          <w:color w:val="000000" w:themeColor="text1"/>
        </w:rPr>
        <w:t>CIA</w:t>
      </w:r>
      <w:r w:rsidRPr="00CC6A42">
        <w:rPr>
          <w:rFonts w:ascii="Verdana" w:hAnsi="Verdana" w:cs="Arial"/>
          <w:b/>
          <w:color w:val="000000" w:themeColor="text1"/>
        </w:rPr>
        <w:t xml:space="preserve"> data &amp; CIA</w:t>
      </w:r>
    </w:p>
    <w:p w14:paraId="770FD2F9" w14:textId="7DF4552D" w:rsidR="006D497C" w:rsidRDefault="006D497C" w:rsidP="009766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 xml:space="preserve"> </w:t>
      </w:r>
      <w:r w:rsidR="00007093" w:rsidRPr="003757C7">
        <w:rPr>
          <w:rFonts w:ascii="Verdana" w:hAnsi="Verdana" w:cs="Arial"/>
          <w:b/>
          <w:color w:val="000000" w:themeColor="text1"/>
        </w:rPr>
        <w:t>PLANNING</w:t>
      </w:r>
      <w:r w:rsidR="00C57B50" w:rsidRPr="003757C7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9A080C" w:rsidRPr="003757C7">
        <w:rPr>
          <w:rFonts w:ascii="Verdana" w:hAnsi="Verdana" w:cs="Arial"/>
          <w:bCs/>
          <w:color w:val="000000" w:themeColor="text1"/>
          <w:sz w:val="20"/>
          <w:szCs w:val="20"/>
        </w:rPr>
        <w:t xml:space="preserve">current </w:t>
      </w:r>
      <w:r w:rsidR="00A67876" w:rsidRPr="003757C7">
        <w:rPr>
          <w:rFonts w:ascii="Verdana" w:hAnsi="Verdana" w:cs="Arial"/>
          <w:bCs/>
          <w:color w:val="000000" w:themeColor="text1"/>
          <w:sz w:val="20"/>
          <w:szCs w:val="20"/>
        </w:rPr>
        <w:t xml:space="preserve">WBC </w:t>
      </w:r>
      <w:r w:rsidR="008A7AD3" w:rsidRPr="003757C7">
        <w:rPr>
          <w:rFonts w:ascii="Verdana" w:hAnsi="Verdana" w:cs="Arial"/>
          <w:bCs/>
          <w:color w:val="000000" w:themeColor="text1"/>
          <w:sz w:val="20"/>
          <w:szCs w:val="20"/>
        </w:rPr>
        <w:t>enforcement</w:t>
      </w:r>
      <w:r w:rsidR="00DF5F14" w:rsidRPr="003757C7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8E4EB6">
        <w:rPr>
          <w:rFonts w:ascii="Verdana" w:hAnsi="Verdana" w:cs="Arial"/>
          <w:bCs/>
          <w:color w:val="000000" w:themeColor="text1"/>
          <w:sz w:val="20"/>
          <w:szCs w:val="20"/>
        </w:rPr>
        <w:t xml:space="preserve">no </w:t>
      </w:r>
      <w:r w:rsidR="00C462D7">
        <w:rPr>
          <w:rFonts w:ascii="Verdana" w:hAnsi="Verdana" w:cs="Arial"/>
          <w:bCs/>
          <w:color w:val="000000" w:themeColor="text1"/>
          <w:sz w:val="20"/>
          <w:szCs w:val="20"/>
        </w:rPr>
        <w:t xml:space="preserve">comments on White Hill Farm; </w:t>
      </w:r>
      <w:r w:rsidR="008E4EB6">
        <w:rPr>
          <w:rFonts w:ascii="Verdana" w:hAnsi="Verdana" w:cs="Arial"/>
          <w:bCs/>
          <w:color w:val="000000" w:themeColor="text1"/>
          <w:sz w:val="20"/>
          <w:szCs w:val="20"/>
        </w:rPr>
        <w:t>1</w:t>
      </w:r>
      <w:r w:rsidR="00DF5F14" w:rsidRPr="003757C7">
        <w:rPr>
          <w:rFonts w:ascii="Verdana" w:hAnsi="Verdana" w:cs="Arial"/>
          <w:bCs/>
          <w:color w:val="000000" w:themeColor="text1"/>
          <w:sz w:val="20"/>
          <w:szCs w:val="20"/>
        </w:rPr>
        <w:t xml:space="preserve"> new </w:t>
      </w:r>
    </w:p>
    <w:p w14:paraId="3C653EF2" w14:textId="387B00C5" w:rsidR="005728EB" w:rsidRDefault="00930866" w:rsidP="006D497C">
      <w:pPr>
        <w:pStyle w:val="ListParagraph"/>
        <w:shd w:val="clear" w:color="auto" w:fill="FFFFFF"/>
        <w:spacing w:after="0" w:line="240" w:lineRule="auto"/>
        <w:ind w:left="142" w:firstLine="0"/>
        <w:rPr>
          <w:rFonts w:ascii="Verdana" w:hAnsi="Verdana" w:cs="Arial"/>
          <w:bCs/>
          <w:color w:val="000000" w:themeColor="text1"/>
          <w:sz w:val="20"/>
          <w:szCs w:val="20"/>
        </w:rPr>
      </w:pPr>
      <w:r>
        <w:rPr>
          <w:rFonts w:ascii="Verdana" w:hAnsi="Verdana" w:cs="Arial"/>
          <w:bCs/>
          <w:color w:val="000000" w:themeColor="text1"/>
          <w:sz w:val="20"/>
          <w:szCs w:val="20"/>
        </w:rPr>
        <w:t>A</w:t>
      </w:r>
      <w:r w:rsidR="00DF5F14" w:rsidRPr="003757C7">
        <w:rPr>
          <w:rFonts w:ascii="Verdana" w:hAnsi="Verdana" w:cs="Arial"/>
          <w:bCs/>
          <w:color w:val="000000" w:themeColor="text1"/>
          <w:sz w:val="20"/>
          <w:szCs w:val="20"/>
        </w:rPr>
        <w:t>pplication</w:t>
      </w:r>
      <w:r>
        <w:rPr>
          <w:rFonts w:ascii="Verdana" w:hAnsi="Verdana" w:cs="Arial"/>
          <w:bCs/>
          <w:color w:val="000000" w:themeColor="text1"/>
          <w:sz w:val="20"/>
          <w:szCs w:val="20"/>
        </w:rPr>
        <w:t>; TPOs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8E4EB6" w14:paraId="30BC0AA7" w14:textId="77777777" w:rsidTr="008E4EB6">
        <w:tc>
          <w:tcPr>
            <w:tcW w:w="2549" w:type="dxa"/>
          </w:tcPr>
          <w:p w14:paraId="7DBF57E2" w14:textId="0CD6550F" w:rsidR="008E4EB6" w:rsidRDefault="008E4EB6" w:rsidP="006D497C">
            <w:pPr>
              <w:pStyle w:val="ListParagraph"/>
              <w:ind w:left="0" w:firstLine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8E4EB6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252097</w:t>
            </w:r>
          </w:p>
        </w:tc>
        <w:tc>
          <w:tcPr>
            <w:tcW w:w="2549" w:type="dxa"/>
          </w:tcPr>
          <w:p w14:paraId="309B6A05" w14:textId="610E0AB9" w:rsidR="008E4EB6" w:rsidRDefault="008E4EB6" w:rsidP="006D497C">
            <w:pPr>
              <w:pStyle w:val="ListParagraph"/>
              <w:ind w:left="0" w:firstLine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8E4EB6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7 Remenham Hill</w:t>
            </w:r>
          </w:p>
        </w:tc>
        <w:tc>
          <w:tcPr>
            <w:tcW w:w="2549" w:type="dxa"/>
          </w:tcPr>
          <w:p w14:paraId="2D1B9A3E" w14:textId="12CE0798" w:rsidR="008E4EB6" w:rsidRPr="008E4EB6" w:rsidRDefault="008E4EB6" w:rsidP="008E4EB6">
            <w:pPr>
              <w:pStyle w:val="ListParagraph"/>
              <w:ind w:left="0" w:firstLine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2</w:t>
            </w:r>
            <w:r w:rsidRPr="008E4EB6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-storey rear</w:t>
            </w:r>
          </w:p>
          <w:p w14:paraId="553F1177" w14:textId="687AB1E4" w:rsidR="008E4EB6" w:rsidRDefault="008E4EB6" w:rsidP="008E4EB6">
            <w:pPr>
              <w:pStyle w:val="ListParagraph"/>
              <w:ind w:left="0" w:firstLine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8E4EB6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extension</w:t>
            </w:r>
          </w:p>
        </w:tc>
        <w:tc>
          <w:tcPr>
            <w:tcW w:w="2549" w:type="dxa"/>
          </w:tcPr>
          <w:p w14:paraId="6F8DDF4A" w14:textId="1D075C30" w:rsidR="008E4EB6" w:rsidRDefault="008E4EB6" w:rsidP="006D497C">
            <w:pPr>
              <w:pStyle w:val="ListParagraph"/>
              <w:ind w:left="0" w:firstLine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Comments by 26</w:t>
            </w:r>
            <w:r w:rsidRPr="008E4EB6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 xml:space="preserve"> Sept</w:t>
            </w:r>
          </w:p>
        </w:tc>
      </w:tr>
    </w:tbl>
    <w:p w14:paraId="55E085B7" w14:textId="39968E7B" w:rsidR="00C3235D" w:rsidRPr="009766D5" w:rsidRDefault="008E4EB6" w:rsidP="009766D5">
      <w:pPr>
        <w:shd w:val="clear" w:color="auto" w:fill="FFFFFF"/>
        <w:spacing w:after="0" w:line="240" w:lineRule="auto"/>
        <w:ind w:left="0" w:right="284" w:hanging="142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8</w:t>
      </w:r>
      <w:r w:rsidR="009766D5">
        <w:rPr>
          <w:rFonts w:ascii="Verdana" w:hAnsi="Verdana" w:cs="Arial"/>
          <w:b/>
          <w:color w:val="000000" w:themeColor="text1"/>
        </w:rPr>
        <w:t>.</w:t>
      </w:r>
      <w:r w:rsidR="004F39FD" w:rsidRPr="009766D5">
        <w:rPr>
          <w:rFonts w:ascii="Verdana" w:hAnsi="Verdana" w:cs="Arial"/>
          <w:b/>
          <w:color w:val="000000" w:themeColor="text1"/>
        </w:rPr>
        <w:t>WEBSITE</w:t>
      </w:r>
      <w:r w:rsidR="00D44C09" w:rsidRPr="009766D5">
        <w:rPr>
          <w:rFonts w:ascii="Verdana" w:hAnsi="Verdana" w:cs="Arial"/>
          <w:bCs/>
          <w:color w:val="000000" w:themeColor="text1"/>
          <w:sz w:val="20"/>
          <w:szCs w:val="20"/>
        </w:rPr>
        <w:t>;</w:t>
      </w:r>
      <w:r w:rsidR="00CA3D79" w:rsidRPr="009766D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9766D5">
        <w:rPr>
          <w:rFonts w:ascii="Verdana" w:hAnsi="Verdana" w:cs="Arial"/>
          <w:bCs/>
          <w:color w:val="000000" w:themeColor="text1"/>
          <w:sz w:val="20"/>
          <w:szCs w:val="20"/>
        </w:rPr>
        <w:t>Ju</w:t>
      </w:r>
      <w:r w:rsidR="00C462D7">
        <w:rPr>
          <w:rFonts w:ascii="Verdana" w:hAnsi="Verdana" w:cs="Arial"/>
          <w:bCs/>
          <w:color w:val="000000" w:themeColor="text1"/>
          <w:sz w:val="20"/>
          <w:szCs w:val="20"/>
        </w:rPr>
        <w:t>ly-August</w:t>
      </w:r>
      <w:r w:rsidR="00E03D00" w:rsidRPr="009766D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9559A5" w:rsidRPr="009766D5">
        <w:rPr>
          <w:rFonts w:ascii="Verdana" w:hAnsi="Verdana" w:cs="Arial"/>
          <w:bCs/>
          <w:color w:val="000000" w:themeColor="text1"/>
          <w:sz w:val="20"/>
          <w:szCs w:val="20"/>
        </w:rPr>
        <w:t>2</w:t>
      </w:r>
      <w:r w:rsidR="00BB0504" w:rsidRPr="009766D5">
        <w:rPr>
          <w:rFonts w:ascii="Verdana" w:hAnsi="Verdana" w:cs="Arial"/>
          <w:bCs/>
          <w:color w:val="000000" w:themeColor="text1"/>
          <w:sz w:val="20"/>
          <w:szCs w:val="20"/>
        </w:rPr>
        <w:t>025</w:t>
      </w:r>
      <w:r w:rsidR="00891BF1" w:rsidRPr="009766D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FD3295" w:rsidRPr="009766D5">
        <w:rPr>
          <w:rFonts w:ascii="Verdana" w:hAnsi="Verdana" w:cs="Arial"/>
          <w:bCs/>
          <w:color w:val="000000" w:themeColor="text1"/>
          <w:sz w:val="20"/>
          <w:szCs w:val="20"/>
        </w:rPr>
        <w:t>statistics</w:t>
      </w:r>
    </w:p>
    <w:p w14:paraId="6516758A" w14:textId="6E7536D5" w:rsidR="00C42AF0" w:rsidRPr="00811104" w:rsidRDefault="008E4EB6" w:rsidP="00991259">
      <w:pPr>
        <w:shd w:val="clear" w:color="auto" w:fill="FFFFFF"/>
        <w:spacing w:after="0" w:line="240" w:lineRule="auto"/>
        <w:ind w:left="284" w:right="425" w:hanging="426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>9</w:t>
      </w:r>
      <w:r w:rsidR="00811104">
        <w:rPr>
          <w:rFonts w:ascii="Verdana" w:hAnsi="Verdana" w:cs="Arial"/>
          <w:b/>
          <w:color w:val="000000" w:themeColor="text1"/>
        </w:rPr>
        <w:t>.</w:t>
      </w:r>
      <w:r w:rsidR="00CF7260" w:rsidRPr="00811104">
        <w:rPr>
          <w:rFonts w:ascii="Verdana" w:hAnsi="Verdana" w:cs="Arial"/>
          <w:b/>
          <w:color w:val="000000" w:themeColor="text1"/>
        </w:rPr>
        <w:t xml:space="preserve">TOWPATH, </w:t>
      </w:r>
      <w:r w:rsidR="004F39FD" w:rsidRPr="00811104">
        <w:rPr>
          <w:rFonts w:ascii="Verdana" w:hAnsi="Verdana" w:cs="Arial"/>
          <w:b/>
          <w:color w:val="000000" w:themeColor="text1"/>
        </w:rPr>
        <w:t>FOOTPATHS</w:t>
      </w:r>
      <w:r w:rsidR="00991259" w:rsidRPr="00991259">
        <w:rPr>
          <w:rFonts w:ascii="Verdana" w:hAnsi="Verdana" w:cs="Arial"/>
          <w:b/>
          <w:color w:val="000000" w:themeColor="text1"/>
        </w:rPr>
        <w:t>, TRAFFIC &amp;</w:t>
      </w:r>
      <w:r w:rsidR="00991259">
        <w:rPr>
          <w:rFonts w:ascii="Verdana" w:hAnsi="Verdana" w:cs="Arial"/>
          <w:bCs/>
          <w:color w:val="000000" w:themeColor="text1"/>
        </w:rPr>
        <w:t xml:space="preserve"> </w:t>
      </w:r>
      <w:r w:rsidR="00811104" w:rsidRPr="00811104">
        <w:rPr>
          <w:rFonts w:ascii="Verdana" w:hAnsi="Verdana" w:cs="Arial"/>
          <w:b/>
          <w:color w:val="000000" w:themeColor="text1"/>
        </w:rPr>
        <w:t>HIGHWAYS</w:t>
      </w:r>
      <w:r w:rsidR="00811104">
        <w:rPr>
          <w:rFonts w:ascii="Verdana" w:hAnsi="Verdana" w:cs="Arial"/>
          <w:bCs/>
          <w:color w:val="000000" w:themeColor="text1"/>
        </w:rPr>
        <w:t xml:space="preserve"> </w:t>
      </w:r>
      <w:r w:rsidR="00C462D7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drain work; </w:t>
      </w:r>
      <w:r w:rsidR="00991259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installation of </w:t>
      </w:r>
      <w:r w:rsidR="00091876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larger </w:t>
      </w:r>
      <w:r w:rsidR="00C462D7" w:rsidRPr="001A1F73">
        <w:rPr>
          <w:rFonts w:ascii="Verdana" w:hAnsi="Verdana" w:cs="Arial"/>
          <w:bCs/>
          <w:color w:val="000000" w:themeColor="text1"/>
          <w:sz w:val="20"/>
          <w:szCs w:val="20"/>
        </w:rPr>
        <w:t>waste bins</w:t>
      </w:r>
      <w:r w:rsidR="006D497C" w:rsidRPr="001A1F73">
        <w:rPr>
          <w:rFonts w:ascii="Verdana" w:hAnsi="Verdana" w:cs="Arial"/>
          <w:bCs/>
          <w:color w:val="000000" w:themeColor="text1"/>
          <w:sz w:val="20"/>
          <w:szCs w:val="20"/>
        </w:rPr>
        <w:t xml:space="preserve">; </w:t>
      </w:r>
      <w:r w:rsidR="00534898">
        <w:rPr>
          <w:rFonts w:ascii="Verdana" w:hAnsi="Verdana" w:cs="Arial"/>
          <w:bCs/>
          <w:color w:val="000000" w:themeColor="text1"/>
          <w:sz w:val="20"/>
          <w:szCs w:val="20"/>
        </w:rPr>
        <w:t xml:space="preserve">towpath bench; </w:t>
      </w:r>
      <w:r w:rsidR="006D497C" w:rsidRPr="001A1F73">
        <w:rPr>
          <w:rFonts w:ascii="Verdana" w:hAnsi="Verdana" w:cs="Arial"/>
          <w:bCs/>
          <w:color w:val="000000" w:themeColor="text1"/>
          <w:sz w:val="20"/>
          <w:szCs w:val="20"/>
        </w:rPr>
        <w:t>Ferry Lane field gate</w:t>
      </w:r>
    </w:p>
    <w:p w14:paraId="2E2DC7B0" w14:textId="69DE55C3" w:rsidR="00811104" w:rsidRDefault="00811104" w:rsidP="00811104">
      <w:pPr>
        <w:shd w:val="clear" w:color="auto" w:fill="FFFFFF"/>
        <w:spacing w:after="0" w:line="240" w:lineRule="auto"/>
        <w:ind w:left="0" w:right="425" w:hanging="142"/>
        <w:rPr>
          <w:rFonts w:ascii="Verdana" w:hAnsi="Verdana" w:cs="Arial"/>
          <w:bCs/>
          <w:color w:val="222222"/>
          <w:lang w:eastAsia="en-GB"/>
        </w:rPr>
      </w:pPr>
      <w:r>
        <w:rPr>
          <w:rFonts w:ascii="Verdana" w:hAnsi="Verdana" w:cs="Arial"/>
          <w:b/>
          <w:color w:val="000000" w:themeColor="text1"/>
        </w:rPr>
        <w:t>1</w:t>
      </w:r>
      <w:r w:rsidR="008E4EB6">
        <w:rPr>
          <w:rFonts w:ascii="Verdana" w:hAnsi="Verdana" w:cs="Arial"/>
          <w:b/>
          <w:color w:val="000000" w:themeColor="text1"/>
        </w:rPr>
        <w:t>0</w:t>
      </w:r>
      <w:r>
        <w:rPr>
          <w:rFonts w:ascii="Verdana" w:hAnsi="Verdana" w:cs="Arial"/>
          <w:b/>
          <w:color w:val="000000" w:themeColor="text1"/>
        </w:rPr>
        <w:t>.</w:t>
      </w:r>
      <w:r w:rsidR="004F39FD" w:rsidRPr="00811104">
        <w:rPr>
          <w:rFonts w:ascii="Verdana" w:hAnsi="Verdana" w:cs="Arial"/>
          <w:b/>
          <w:color w:val="000000" w:themeColor="text1"/>
        </w:rPr>
        <w:t>WOKINGHAM</w:t>
      </w:r>
      <w:r w:rsidR="00A07B44" w:rsidRPr="00811104">
        <w:rPr>
          <w:rFonts w:ascii="Verdana" w:hAnsi="Verdana" w:cs="Arial"/>
          <w:b/>
          <w:color w:val="000000" w:themeColor="text1"/>
        </w:rPr>
        <w:t xml:space="preserve"> </w:t>
      </w:r>
      <w:r w:rsidR="005C52F1" w:rsidRPr="00811104">
        <w:rPr>
          <w:rFonts w:ascii="Verdana" w:hAnsi="Verdana" w:cs="Arial"/>
          <w:b/>
          <w:color w:val="000000" w:themeColor="text1"/>
        </w:rPr>
        <w:t xml:space="preserve">&amp; </w:t>
      </w:r>
      <w:r w:rsidR="004F39FD" w:rsidRPr="00811104">
        <w:rPr>
          <w:rFonts w:ascii="Verdana" w:hAnsi="Verdana" w:cs="Arial"/>
          <w:b/>
          <w:color w:val="000000" w:themeColor="text1"/>
        </w:rPr>
        <w:t>HENLEY ISSUES</w:t>
      </w:r>
    </w:p>
    <w:p w14:paraId="5084088A" w14:textId="6B529F01" w:rsidR="00EA086A" w:rsidRDefault="00811104" w:rsidP="00CE3696">
      <w:pPr>
        <w:shd w:val="clear" w:color="auto" w:fill="FFFFFF"/>
        <w:spacing w:after="0" w:line="240" w:lineRule="auto"/>
        <w:ind w:left="142" w:right="425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</w:rPr>
        <w:t>1</w:t>
      </w:r>
      <w:r w:rsidR="008E4EB6">
        <w:rPr>
          <w:rFonts w:ascii="Verdana" w:hAnsi="Verdana" w:cs="Arial"/>
          <w:b/>
          <w:color w:val="000000" w:themeColor="text1"/>
        </w:rPr>
        <w:t>1</w:t>
      </w:r>
      <w:r>
        <w:rPr>
          <w:rFonts w:ascii="Verdana" w:hAnsi="Verdana" w:cs="Arial"/>
          <w:b/>
          <w:color w:val="000000" w:themeColor="text1"/>
        </w:rPr>
        <w:t>.</w:t>
      </w:r>
      <w:r w:rsidR="00AD469B" w:rsidRPr="00811104">
        <w:rPr>
          <w:rFonts w:ascii="Verdana" w:hAnsi="Verdana" w:cs="Arial"/>
          <w:b/>
          <w:color w:val="000000" w:themeColor="text1"/>
        </w:rPr>
        <w:t>ANY OTHER MATTERS</w:t>
      </w:r>
      <w:r>
        <w:rPr>
          <w:rFonts w:ascii="Verdana" w:hAnsi="Verdana" w:cs="Arial"/>
          <w:b/>
          <w:color w:val="000000" w:themeColor="text1"/>
        </w:rPr>
        <w:t xml:space="preserve"> &amp; NEXT MEETING</w:t>
      </w:r>
      <w:r w:rsidR="00BC7BAB" w:rsidRPr="00571ECD">
        <w:rPr>
          <w:rFonts w:ascii="Verdana" w:hAnsi="Verdana" w:cs="Arial"/>
          <w:bCs/>
          <w:color w:val="000000" w:themeColor="text1"/>
        </w:rPr>
        <w:t xml:space="preserve">; </w:t>
      </w:r>
      <w:r w:rsidR="00C462D7">
        <w:rPr>
          <w:rFonts w:ascii="Verdana" w:hAnsi="Verdana"/>
          <w:color w:val="3333FF"/>
          <w:sz w:val="20"/>
          <w:szCs w:val="20"/>
        </w:rPr>
        <w:t>13</w:t>
      </w:r>
      <w:r w:rsidR="00C462D7" w:rsidRPr="00C462D7">
        <w:rPr>
          <w:rFonts w:ascii="Verdana" w:hAnsi="Verdana"/>
          <w:color w:val="3333FF"/>
          <w:sz w:val="20"/>
          <w:szCs w:val="20"/>
          <w:vertAlign w:val="superscript"/>
        </w:rPr>
        <w:t>th</w:t>
      </w:r>
      <w:r w:rsidR="00C462D7">
        <w:rPr>
          <w:rFonts w:ascii="Verdana" w:hAnsi="Verdana"/>
          <w:color w:val="3333FF"/>
          <w:sz w:val="20"/>
          <w:szCs w:val="20"/>
        </w:rPr>
        <w:t xml:space="preserve"> October</w:t>
      </w:r>
      <w:r w:rsidR="00991259">
        <w:rPr>
          <w:rFonts w:ascii="Verdana" w:hAnsi="Verdana"/>
          <w:color w:val="3333FF"/>
          <w:sz w:val="20"/>
          <w:szCs w:val="20"/>
        </w:rPr>
        <w:t xml:space="preserve"> </w:t>
      </w:r>
      <w:r w:rsidR="00940B4A" w:rsidRPr="00CD4682">
        <w:rPr>
          <w:rFonts w:ascii="Verdana" w:hAnsi="Verdana"/>
          <w:color w:val="3333FF"/>
          <w:sz w:val="20"/>
          <w:szCs w:val="20"/>
        </w:rPr>
        <w:t>202</w:t>
      </w:r>
      <w:bookmarkStart w:id="0" w:name="_Hlk65561072"/>
      <w:r w:rsidR="003C513A" w:rsidRPr="00CD4682">
        <w:rPr>
          <w:rFonts w:ascii="Verdana" w:hAnsi="Verdana"/>
          <w:color w:val="3333FF"/>
          <w:sz w:val="20"/>
          <w:szCs w:val="20"/>
        </w:rPr>
        <w:t>5</w:t>
      </w:r>
      <w:r w:rsidR="00DE20F1" w:rsidRPr="00CD4682">
        <w:rPr>
          <w:rFonts w:ascii="Verdana" w:hAnsi="Verdana"/>
          <w:color w:val="3333FF"/>
          <w:sz w:val="20"/>
          <w:szCs w:val="20"/>
        </w:rPr>
        <w:t xml:space="preserve"> 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 xml:space="preserve">at 6pm in </w:t>
      </w:r>
      <w:r w:rsidR="0054584D" w:rsidRPr="00571ECD">
        <w:rPr>
          <w:rFonts w:ascii="Verdana" w:hAnsi="Verdana"/>
          <w:color w:val="000000" w:themeColor="text1"/>
          <w:sz w:val="20"/>
          <w:szCs w:val="20"/>
        </w:rPr>
        <w:t>t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>he</w:t>
      </w:r>
      <w:r w:rsidR="0054584D" w:rsidRPr="00571EC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E20F1" w:rsidRPr="00571ECD">
        <w:rPr>
          <w:rFonts w:ascii="Verdana" w:hAnsi="Verdana"/>
          <w:color w:val="000000" w:themeColor="text1"/>
          <w:sz w:val="20"/>
          <w:szCs w:val="20"/>
        </w:rPr>
        <w:t>Parish Hall</w:t>
      </w:r>
      <w:bookmarkEnd w:id="0"/>
    </w:p>
    <w:p w14:paraId="509956FE" w14:textId="77777777" w:rsidR="00C462D7" w:rsidRDefault="00C462D7" w:rsidP="00CE3696">
      <w:pPr>
        <w:shd w:val="clear" w:color="auto" w:fill="FFFFFF"/>
        <w:spacing w:after="0" w:line="240" w:lineRule="auto"/>
        <w:ind w:left="142" w:right="425" w:hanging="284"/>
        <w:rPr>
          <w:rFonts w:ascii="Verdana" w:hAnsi="Verdana"/>
          <w:color w:val="000000" w:themeColor="text1"/>
          <w:sz w:val="20"/>
          <w:szCs w:val="20"/>
        </w:rPr>
      </w:pPr>
    </w:p>
    <w:p w14:paraId="53C19AA8" w14:textId="10B11E25" w:rsidR="00C462D7" w:rsidRPr="006D497C" w:rsidRDefault="00C462D7" w:rsidP="00174AF1">
      <w:pPr>
        <w:pStyle w:val="BodyText"/>
        <w:tabs>
          <w:tab w:val="left" w:pos="9923"/>
        </w:tabs>
        <w:kinsoku w:val="0"/>
        <w:overflowPunct w:val="0"/>
        <w:ind w:left="-142" w:right="416"/>
        <w:rPr>
          <w:rFonts w:ascii="Verdana" w:hAnsi="Verdana"/>
          <w:sz w:val="20"/>
          <w:szCs w:val="20"/>
        </w:rPr>
      </w:pPr>
      <w:r w:rsidRPr="006D497C">
        <w:rPr>
          <w:rFonts w:ascii="Verdana" w:hAnsi="Verdana"/>
          <w:b/>
          <w:bCs/>
          <w:sz w:val="24"/>
          <w:szCs w:val="24"/>
          <w:u w:val="single"/>
        </w:rPr>
        <w:t>Footnote</w:t>
      </w:r>
      <w:r w:rsidR="00CB7306">
        <w:rPr>
          <w:rFonts w:ascii="Verdana" w:hAnsi="Verdana"/>
          <w:b/>
          <w:bCs/>
          <w:sz w:val="24"/>
          <w:szCs w:val="24"/>
        </w:rPr>
        <w:t>:</w:t>
      </w:r>
      <w:r w:rsidR="00174AF1" w:rsidRPr="00CB7306">
        <w:rPr>
          <w:rFonts w:ascii="Verdana" w:hAnsi="Verdana"/>
          <w:b/>
          <w:bCs/>
          <w:sz w:val="24"/>
          <w:szCs w:val="24"/>
        </w:rPr>
        <w:t xml:space="preserve"> </w:t>
      </w:r>
      <w:r w:rsidRPr="006D497C">
        <w:rPr>
          <w:rFonts w:ascii="Verdana" w:hAnsi="Verdana"/>
          <w:b/>
          <w:bCs/>
          <w:sz w:val="24"/>
          <w:szCs w:val="24"/>
        </w:rPr>
        <w:t>WBC-Rewind South-Remenham Residents Meeting on 6</w:t>
      </w:r>
      <w:r w:rsidRPr="006D497C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6D497C">
        <w:rPr>
          <w:rFonts w:ascii="Verdana" w:hAnsi="Verdana"/>
          <w:b/>
          <w:bCs/>
          <w:sz w:val="24"/>
          <w:szCs w:val="24"/>
        </w:rPr>
        <w:t xml:space="preserve"> August 2025:</w:t>
      </w:r>
      <w:r w:rsidR="006D497C">
        <w:rPr>
          <w:rFonts w:ascii="Verdana" w:hAnsi="Verdana"/>
          <w:b/>
          <w:bCs/>
          <w:sz w:val="24"/>
          <w:szCs w:val="24"/>
        </w:rPr>
        <w:t xml:space="preserve"> </w:t>
      </w:r>
      <w:r w:rsidRPr="006D497C">
        <w:rPr>
          <w:rFonts w:ascii="Verdana" w:hAnsi="Verdana"/>
          <w:b/>
          <w:bCs/>
          <w:sz w:val="24"/>
          <w:szCs w:val="24"/>
        </w:rPr>
        <w:t>Traffic</w:t>
      </w:r>
      <w:r w:rsidRPr="006D497C">
        <w:rPr>
          <w:rFonts w:ascii="Verdana" w:hAnsi="Verdana"/>
          <w:b/>
          <w:bCs/>
          <w:spacing w:val="-26"/>
          <w:sz w:val="24"/>
          <w:szCs w:val="24"/>
        </w:rPr>
        <w:t xml:space="preserve"> </w:t>
      </w:r>
      <w:r w:rsidRPr="006D497C">
        <w:rPr>
          <w:rFonts w:ascii="Verdana" w:hAnsi="Verdana"/>
          <w:b/>
          <w:bCs/>
          <w:sz w:val="24"/>
          <w:szCs w:val="24"/>
        </w:rPr>
        <w:t>Management</w:t>
      </w:r>
      <w:r w:rsidRPr="006D497C">
        <w:rPr>
          <w:rFonts w:ascii="Verdana" w:hAnsi="Verdana"/>
          <w:b/>
          <w:bCs/>
          <w:spacing w:val="-27"/>
          <w:sz w:val="24"/>
          <w:szCs w:val="24"/>
        </w:rPr>
        <w:t xml:space="preserve"> </w:t>
      </w:r>
      <w:r w:rsidRPr="006D497C">
        <w:rPr>
          <w:rFonts w:ascii="Verdana" w:hAnsi="Verdana"/>
          <w:b/>
          <w:bCs/>
          <w:spacing w:val="-4"/>
          <w:sz w:val="24"/>
          <w:szCs w:val="24"/>
        </w:rPr>
        <w:t>Plan</w:t>
      </w:r>
      <w:r w:rsidR="00174AF1">
        <w:rPr>
          <w:rFonts w:ascii="Verdana" w:hAnsi="Verdana"/>
          <w:spacing w:val="-4"/>
          <w:sz w:val="24"/>
          <w:szCs w:val="24"/>
        </w:rPr>
        <w:t xml:space="preserve">. </w:t>
      </w:r>
      <w:r w:rsidRPr="006D497C">
        <w:rPr>
          <w:rFonts w:ascii="Verdana" w:hAnsi="Verdana"/>
          <w:sz w:val="20"/>
          <w:szCs w:val="20"/>
        </w:rPr>
        <w:t>Keiran Hinchcliffe (</w:t>
      </w:r>
      <w:r w:rsidR="00934BF3">
        <w:rPr>
          <w:rFonts w:ascii="Verdana" w:hAnsi="Verdana"/>
          <w:sz w:val="20"/>
          <w:szCs w:val="20"/>
        </w:rPr>
        <w:t xml:space="preserve">KH; </w:t>
      </w:r>
      <w:r w:rsidRPr="006D497C">
        <w:rPr>
          <w:rFonts w:ascii="Verdana" w:hAnsi="Verdana"/>
          <w:sz w:val="20"/>
          <w:szCs w:val="20"/>
        </w:rPr>
        <w:t>WBC) and Steve Porter (</w:t>
      </w:r>
      <w:r w:rsidR="00934BF3">
        <w:rPr>
          <w:rFonts w:ascii="Verdana" w:hAnsi="Verdana"/>
          <w:sz w:val="20"/>
          <w:szCs w:val="20"/>
        </w:rPr>
        <w:t xml:space="preserve">SP; </w:t>
      </w:r>
      <w:r w:rsidRPr="006D497C">
        <w:rPr>
          <w:rFonts w:ascii="Verdana" w:hAnsi="Verdana"/>
          <w:sz w:val="20"/>
          <w:szCs w:val="20"/>
        </w:rPr>
        <w:t>Festival Producer) introduced the 2025 plans for Rewind and then answered questions from RPC Cllrs (</w:t>
      </w:r>
      <w:r w:rsidR="00934BF3">
        <w:rPr>
          <w:rFonts w:ascii="Verdana" w:hAnsi="Verdana"/>
          <w:sz w:val="20"/>
          <w:szCs w:val="20"/>
        </w:rPr>
        <w:t>PH, EA</w:t>
      </w:r>
      <w:r w:rsidRPr="006D497C">
        <w:rPr>
          <w:rFonts w:ascii="Verdana" w:hAnsi="Verdana"/>
          <w:sz w:val="20"/>
          <w:szCs w:val="20"/>
        </w:rPr>
        <w:t xml:space="preserve"> and F</w:t>
      </w:r>
      <w:r w:rsidR="00934BF3">
        <w:rPr>
          <w:rFonts w:ascii="Verdana" w:hAnsi="Verdana"/>
          <w:sz w:val="20"/>
          <w:szCs w:val="20"/>
        </w:rPr>
        <w:t>C</w:t>
      </w:r>
      <w:r w:rsidRPr="006D497C">
        <w:rPr>
          <w:rFonts w:ascii="Verdana" w:hAnsi="Verdana"/>
          <w:sz w:val="20"/>
          <w:szCs w:val="20"/>
        </w:rPr>
        <w:t>), P</w:t>
      </w:r>
      <w:r w:rsidR="00934BF3">
        <w:rPr>
          <w:rFonts w:ascii="Verdana" w:hAnsi="Verdana"/>
          <w:sz w:val="20"/>
          <w:szCs w:val="20"/>
        </w:rPr>
        <w:t>S</w:t>
      </w:r>
      <w:r w:rsidRPr="006D497C">
        <w:rPr>
          <w:rFonts w:ascii="Verdana" w:hAnsi="Verdana"/>
          <w:sz w:val="20"/>
          <w:szCs w:val="20"/>
        </w:rPr>
        <w:t xml:space="preserve"> (RPC Clerk) and residents (Enda, F</w:t>
      </w:r>
      <w:r w:rsidR="00174AF1">
        <w:rPr>
          <w:rFonts w:ascii="Verdana" w:hAnsi="Verdana"/>
          <w:sz w:val="20"/>
          <w:szCs w:val="20"/>
        </w:rPr>
        <w:t>R</w:t>
      </w:r>
      <w:r w:rsidRPr="006D497C">
        <w:rPr>
          <w:rFonts w:ascii="Verdana" w:hAnsi="Verdana"/>
          <w:sz w:val="20"/>
          <w:szCs w:val="20"/>
        </w:rPr>
        <w:t>, Gillian, Madeline, M</w:t>
      </w:r>
      <w:r w:rsidR="00174AF1">
        <w:rPr>
          <w:rFonts w:ascii="Verdana" w:hAnsi="Verdana"/>
          <w:sz w:val="20"/>
          <w:szCs w:val="20"/>
        </w:rPr>
        <w:t>S</w:t>
      </w:r>
      <w:r w:rsidRPr="006D497C">
        <w:rPr>
          <w:rFonts w:ascii="Verdana" w:hAnsi="Verdana"/>
          <w:sz w:val="20"/>
          <w:szCs w:val="20"/>
        </w:rPr>
        <w:t>, N</w:t>
      </w:r>
      <w:r w:rsidR="00174AF1">
        <w:rPr>
          <w:rFonts w:ascii="Verdana" w:hAnsi="Verdana"/>
          <w:sz w:val="20"/>
          <w:szCs w:val="20"/>
        </w:rPr>
        <w:t>B</w:t>
      </w:r>
      <w:r w:rsidRPr="006D497C">
        <w:rPr>
          <w:rFonts w:ascii="Verdana" w:hAnsi="Verdana"/>
          <w:sz w:val="20"/>
          <w:szCs w:val="20"/>
        </w:rPr>
        <w:t>, N</w:t>
      </w:r>
      <w:r w:rsidR="00174AF1">
        <w:rPr>
          <w:rFonts w:ascii="Verdana" w:hAnsi="Verdana"/>
          <w:sz w:val="20"/>
          <w:szCs w:val="20"/>
        </w:rPr>
        <w:t>G</w:t>
      </w:r>
      <w:r w:rsidRPr="006D497C">
        <w:rPr>
          <w:rFonts w:ascii="Verdana" w:hAnsi="Verdana"/>
          <w:sz w:val="20"/>
          <w:szCs w:val="20"/>
        </w:rPr>
        <w:t>, R</w:t>
      </w:r>
      <w:r w:rsidR="00174AF1">
        <w:rPr>
          <w:rFonts w:ascii="Verdana" w:hAnsi="Verdana"/>
          <w:sz w:val="20"/>
          <w:szCs w:val="20"/>
        </w:rPr>
        <w:t>M</w:t>
      </w:r>
      <w:r w:rsidRPr="006D497C">
        <w:rPr>
          <w:rFonts w:ascii="Verdana" w:hAnsi="Verdana"/>
          <w:sz w:val="20"/>
          <w:szCs w:val="20"/>
        </w:rPr>
        <w:t xml:space="preserve"> and R</w:t>
      </w:r>
      <w:r w:rsidR="00174AF1">
        <w:rPr>
          <w:rFonts w:ascii="Verdana" w:hAnsi="Verdana"/>
          <w:sz w:val="20"/>
          <w:szCs w:val="20"/>
        </w:rPr>
        <w:t>E</w:t>
      </w:r>
      <w:r w:rsidRPr="006D497C">
        <w:rPr>
          <w:rFonts w:ascii="Verdana" w:hAnsi="Verdana"/>
          <w:sz w:val="20"/>
          <w:szCs w:val="20"/>
        </w:rPr>
        <w:t>).</w:t>
      </w:r>
    </w:p>
    <w:p w14:paraId="45570130" w14:textId="77777777" w:rsidR="00C462D7" w:rsidRPr="006D497C" w:rsidRDefault="00C462D7" w:rsidP="00C462D7">
      <w:pPr>
        <w:pStyle w:val="BodyText"/>
        <w:tabs>
          <w:tab w:val="left" w:pos="9923"/>
        </w:tabs>
        <w:kinsoku w:val="0"/>
        <w:overflowPunct w:val="0"/>
        <w:ind w:left="426" w:right="416" w:hanging="568"/>
        <w:rPr>
          <w:rFonts w:ascii="Verdana" w:hAnsi="Verdana"/>
          <w:sz w:val="20"/>
          <w:szCs w:val="20"/>
        </w:rPr>
      </w:pPr>
    </w:p>
    <w:p w14:paraId="397AFEC6" w14:textId="5FEB7951" w:rsidR="00C462D7" w:rsidRDefault="00B677F2" w:rsidP="00B677F2">
      <w:pPr>
        <w:tabs>
          <w:tab w:val="left" w:pos="9923"/>
        </w:tabs>
        <w:ind w:left="-142" w:hanging="1"/>
        <w:rPr>
          <w:rFonts w:ascii="Verdana" w:hAnsi="Verdana"/>
          <w:color w:val="000000" w:themeColor="text1"/>
          <w:sz w:val="20"/>
          <w:szCs w:val="20"/>
        </w:rPr>
      </w:pPr>
      <w:r w:rsidRPr="006D497C">
        <w:rPr>
          <w:rFonts w:ascii="Verdana" w:hAnsi="Verdana"/>
          <w:sz w:val="20"/>
          <w:szCs w:val="20"/>
        </w:rPr>
        <w:t>Event a</w:t>
      </w:r>
      <w:r w:rsidR="00C462D7" w:rsidRPr="006D497C">
        <w:rPr>
          <w:rFonts w:ascii="Verdana" w:hAnsi="Verdana"/>
          <w:sz w:val="20"/>
          <w:szCs w:val="20"/>
        </w:rPr>
        <w:t xml:space="preserve">ctivity would start at 7:30am </w:t>
      </w:r>
      <w:r w:rsidRPr="006D497C">
        <w:rPr>
          <w:rFonts w:ascii="Verdana" w:hAnsi="Verdana"/>
          <w:sz w:val="20"/>
          <w:szCs w:val="20"/>
        </w:rPr>
        <w:t>on 7</w:t>
      </w:r>
      <w:r w:rsidRPr="006D497C">
        <w:rPr>
          <w:rFonts w:ascii="Verdana" w:hAnsi="Verdana"/>
          <w:sz w:val="20"/>
          <w:szCs w:val="20"/>
          <w:vertAlign w:val="superscript"/>
        </w:rPr>
        <w:t>th</w:t>
      </w:r>
      <w:r w:rsidRPr="006D497C">
        <w:rPr>
          <w:rFonts w:ascii="Verdana" w:hAnsi="Verdana"/>
          <w:sz w:val="20"/>
          <w:szCs w:val="20"/>
        </w:rPr>
        <w:t xml:space="preserve"> Aug</w:t>
      </w:r>
      <w:r w:rsidR="00C462D7" w:rsidRPr="006D497C">
        <w:rPr>
          <w:rFonts w:ascii="Verdana" w:hAnsi="Verdana"/>
          <w:sz w:val="20"/>
          <w:szCs w:val="20"/>
        </w:rPr>
        <w:t>. During peak event times vehicles leaving the event site proceed down Remenham Lane to the Little Angel - Once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on</w:t>
      </w:r>
      <w:r w:rsidR="00C462D7" w:rsidRPr="006D497C">
        <w:rPr>
          <w:rFonts w:ascii="Verdana" w:hAnsi="Verdana"/>
          <w:spacing w:val="-2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the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A4130,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vehicles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will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be</w:t>
      </w:r>
      <w:r w:rsidR="00C462D7" w:rsidRPr="006D497C">
        <w:rPr>
          <w:rFonts w:ascii="Verdana" w:hAnsi="Verdana"/>
          <w:spacing w:val="-4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expected</w:t>
      </w:r>
      <w:r w:rsidR="00C462D7" w:rsidRPr="006D497C">
        <w:rPr>
          <w:rFonts w:ascii="Verdana" w:hAnsi="Verdana"/>
          <w:spacing w:val="-4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to</w:t>
      </w:r>
      <w:r w:rsidR="00C462D7" w:rsidRPr="006D497C">
        <w:rPr>
          <w:rFonts w:ascii="Verdana" w:hAnsi="Verdana"/>
          <w:spacing w:val="-2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follow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their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arrival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route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away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from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the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area,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 xml:space="preserve">and onwards to their destinations – turning L or R. </w:t>
      </w:r>
      <w:bookmarkStart w:id="1" w:name="_bookmark20"/>
      <w:bookmarkStart w:id="2" w:name="_bookmark23"/>
      <w:bookmarkEnd w:id="1"/>
      <w:bookmarkEnd w:id="2"/>
      <w:r w:rsidR="00C462D7" w:rsidRPr="006D497C">
        <w:rPr>
          <w:rFonts w:ascii="Verdana" w:hAnsi="Verdana"/>
          <w:sz w:val="20"/>
          <w:szCs w:val="20"/>
        </w:rPr>
        <w:t>F</w:t>
      </w:r>
      <w:r w:rsidR="00E222DD">
        <w:rPr>
          <w:rFonts w:ascii="Verdana" w:hAnsi="Verdana"/>
          <w:sz w:val="20"/>
          <w:szCs w:val="20"/>
        </w:rPr>
        <w:t>R</w:t>
      </w:r>
      <w:r w:rsidR="00C462D7" w:rsidRPr="006D497C">
        <w:rPr>
          <w:rFonts w:ascii="Verdana" w:hAnsi="Verdana"/>
          <w:sz w:val="20"/>
          <w:szCs w:val="20"/>
        </w:rPr>
        <w:t xml:space="preserve"> mentioned the sharp cut-off at the end of some Rewind performances. R</w:t>
      </w:r>
      <w:r w:rsidR="00E222DD">
        <w:rPr>
          <w:rFonts w:ascii="Verdana" w:hAnsi="Verdana"/>
          <w:sz w:val="20"/>
          <w:szCs w:val="20"/>
        </w:rPr>
        <w:t xml:space="preserve">M </w:t>
      </w:r>
      <w:r w:rsidR="00C462D7" w:rsidRPr="006D497C">
        <w:rPr>
          <w:rFonts w:ascii="Verdana" w:hAnsi="Verdana"/>
          <w:sz w:val="20"/>
          <w:szCs w:val="20"/>
        </w:rPr>
        <w:t>mention</w:t>
      </w:r>
      <w:r w:rsidR="00E222DD">
        <w:rPr>
          <w:rFonts w:ascii="Verdana" w:hAnsi="Verdana"/>
          <w:sz w:val="20"/>
          <w:szCs w:val="20"/>
        </w:rPr>
        <w:t>ed</w:t>
      </w:r>
      <w:r w:rsidR="00C462D7" w:rsidRPr="006D497C">
        <w:rPr>
          <w:rFonts w:ascii="Verdana" w:hAnsi="Verdana"/>
          <w:sz w:val="20"/>
          <w:szCs w:val="20"/>
        </w:rPr>
        <w:t xml:space="preserve"> lorries entering Foxhaven might be a complication. P</w:t>
      </w:r>
      <w:r w:rsidR="00934BF3">
        <w:rPr>
          <w:rFonts w:ascii="Verdana" w:hAnsi="Verdana"/>
          <w:sz w:val="20"/>
          <w:szCs w:val="20"/>
        </w:rPr>
        <w:t>S</w:t>
      </w:r>
      <w:r w:rsidR="00C462D7" w:rsidRPr="006D497C">
        <w:rPr>
          <w:rFonts w:ascii="Verdana" w:hAnsi="Verdana"/>
          <w:sz w:val="20"/>
          <w:szCs w:val="20"/>
        </w:rPr>
        <w:t xml:space="preserve"> said the builders (One Oak Construction) might need to be contacted. Later on Friday S</w:t>
      </w:r>
      <w:r w:rsidR="00934BF3">
        <w:rPr>
          <w:rFonts w:ascii="Verdana" w:hAnsi="Verdana"/>
          <w:sz w:val="20"/>
          <w:szCs w:val="20"/>
        </w:rPr>
        <w:t>P</w:t>
      </w:r>
      <w:r w:rsidR="00C462D7" w:rsidRPr="006D497C">
        <w:rPr>
          <w:rFonts w:ascii="Verdana" w:hAnsi="Verdana"/>
          <w:sz w:val="20"/>
          <w:szCs w:val="20"/>
        </w:rPr>
        <w:t xml:space="preserve"> found out the day when many concrete lorries for Foxhaven were arriving. N</w:t>
      </w:r>
      <w:r w:rsidR="00174AF1">
        <w:rPr>
          <w:rFonts w:ascii="Verdana" w:hAnsi="Verdana"/>
          <w:sz w:val="20"/>
          <w:szCs w:val="20"/>
        </w:rPr>
        <w:t>G</w:t>
      </w:r>
      <w:r w:rsidR="00C462D7" w:rsidRPr="006D497C">
        <w:rPr>
          <w:rFonts w:ascii="Verdana" w:hAnsi="Verdana"/>
          <w:sz w:val="20"/>
          <w:szCs w:val="20"/>
        </w:rPr>
        <w:t xml:space="preserve"> asked for large signage to warn of two-way traffic. P</w:t>
      </w:r>
      <w:r w:rsidR="00934BF3">
        <w:rPr>
          <w:rFonts w:ascii="Verdana" w:hAnsi="Verdana"/>
          <w:sz w:val="20"/>
          <w:szCs w:val="20"/>
        </w:rPr>
        <w:t>H</w:t>
      </w:r>
      <w:r w:rsidR="00C462D7" w:rsidRPr="006D497C">
        <w:rPr>
          <w:rFonts w:ascii="Verdana" w:hAnsi="Verdana"/>
          <w:sz w:val="20"/>
          <w:szCs w:val="20"/>
        </w:rPr>
        <w:t xml:space="preserve"> </w:t>
      </w:r>
      <w:r w:rsidR="00E222DD">
        <w:rPr>
          <w:rFonts w:ascii="Verdana" w:hAnsi="Verdana"/>
          <w:sz w:val="20"/>
          <w:szCs w:val="20"/>
        </w:rPr>
        <w:t>suggested</w:t>
      </w:r>
      <w:r w:rsidR="00C462D7" w:rsidRPr="006D497C">
        <w:rPr>
          <w:rFonts w:ascii="Verdana" w:hAnsi="Verdana"/>
          <w:sz w:val="20"/>
          <w:szCs w:val="20"/>
        </w:rPr>
        <w:t xml:space="preserve"> that Rewind should give something back to the community. The on-site medical prevision was described along with emergency</w:t>
      </w:r>
      <w:r w:rsidR="00C462D7" w:rsidRPr="006D497C">
        <w:rPr>
          <w:rFonts w:ascii="Verdana" w:hAnsi="Verdana"/>
          <w:spacing w:val="-6"/>
          <w:sz w:val="20"/>
          <w:szCs w:val="20"/>
        </w:rPr>
        <w:t xml:space="preserve"> s</w:t>
      </w:r>
      <w:r w:rsidR="00C462D7" w:rsidRPr="006D497C">
        <w:rPr>
          <w:rFonts w:ascii="Verdana" w:hAnsi="Verdana"/>
          <w:sz w:val="20"/>
          <w:szCs w:val="20"/>
        </w:rPr>
        <w:t>ervices</w:t>
      </w:r>
      <w:r w:rsidR="00C462D7" w:rsidRPr="006D497C">
        <w:rPr>
          <w:rFonts w:ascii="Verdana" w:hAnsi="Verdana"/>
          <w:spacing w:val="-5"/>
          <w:sz w:val="20"/>
          <w:szCs w:val="20"/>
        </w:rPr>
        <w:t xml:space="preserve"> a</w:t>
      </w:r>
      <w:r w:rsidR="00C462D7" w:rsidRPr="006D497C">
        <w:rPr>
          <w:rFonts w:ascii="Verdana" w:hAnsi="Verdana"/>
          <w:sz w:val="20"/>
          <w:szCs w:val="20"/>
        </w:rPr>
        <w:t>ccess</w:t>
      </w:r>
      <w:r w:rsidR="00C462D7" w:rsidRPr="006D497C">
        <w:rPr>
          <w:rFonts w:ascii="Verdana" w:hAnsi="Verdana"/>
          <w:spacing w:val="-4"/>
          <w:sz w:val="20"/>
          <w:szCs w:val="20"/>
        </w:rPr>
        <w:t xml:space="preserve"> </w:t>
      </w:r>
      <w:r w:rsidR="00C462D7" w:rsidRPr="006D497C">
        <w:rPr>
          <w:rFonts w:ascii="Verdana" w:hAnsi="Verdana"/>
          <w:spacing w:val="-2"/>
          <w:sz w:val="20"/>
          <w:szCs w:val="20"/>
        </w:rPr>
        <w:t xml:space="preserve">routes. </w:t>
      </w:r>
      <w:r w:rsidR="00C462D7" w:rsidRPr="006D497C">
        <w:rPr>
          <w:rFonts w:ascii="Verdana" w:hAnsi="Verdana"/>
          <w:sz w:val="20"/>
          <w:szCs w:val="20"/>
        </w:rPr>
        <w:t xml:space="preserve">The RVP needs to be defined. </w:t>
      </w:r>
      <w:bookmarkStart w:id="3" w:name="_bookmark24"/>
      <w:bookmarkEnd w:id="3"/>
      <w:r w:rsidR="00C462D7" w:rsidRPr="006D497C">
        <w:rPr>
          <w:rFonts w:ascii="Verdana" w:hAnsi="Verdana"/>
          <w:sz w:val="20"/>
          <w:szCs w:val="20"/>
        </w:rPr>
        <w:t>Minimal numbers of pedestrians were expected on the roads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around</w:t>
      </w:r>
      <w:r w:rsidR="00C462D7" w:rsidRPr="006D497C">
        <w:rPr>
          <w:rFonts w:ascii="Verdana" w:hAnsi="Verdana"/>
          <w:spacing w:val="-2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the</w:t>
      </w:r>
      <w:r w:rsidR="00C462D7" w:rsidRPr="006D497C">
        <w:rPr>
          <w:rFonts w:ascii="Verdana" w:hAnsi="Verdana"/>
          <w:spacing w:val="-3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event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site.</w:t>
      </w:r>
      <w:r w:rsidR="00C462D7" w:rsidRPr="006D497C">
        <w:rPr>
          <w:rFonts w:ascii="Verdana" w:hAnsi="Verdana"/>
          <w:spacing w:val="-1"/>
          <w:sz w:val="20"/>
          <w:szCs w:val="20"/>
        </w:rPr>
        <w:t xml:space="preserve"> </w:t>
      </w:r>
      <w:r w:rsidR="00C462D7" w:rsidRPr="006D497C">
        <w:rPr>
          <w:rFonts w:ascii="Verdana" w:hAnsi="Verdana"/>
          <w:sz w:val="20"/>
          <w:szCs w:val="20"/>
        </w:rPr>
        <w:t>With ‘No</w:t>
      </w:r>
      <w:r w:rsidR="00C462D7" w:rsidRPr="006D497C">
        <w:rPr>
          <w:rFonts w:ascii="Verdana" w:hAnsi="Verdana"/>
          <w:spacing w:val="1"/>
          <w:sz w:val="20"/>
          <w:szCs w:val="20"/>
        </w:rPr>
        <w:t>-</w:t>
      </w:r>
      <w:r w:rsidR="00C462D7" w:rsidRPr="006D497C">
        <w:rPr>
          <w:rFonts w:ascii="Verdana" w:hAnsi="Verdana"/>
          <w:spacing w:val="-2"/>
          <w:sz w:val="20"/>
          <w:szCs w:val="20"/>
        </w:rPr>
        <w:t>Waiting’ cones/notices on R</w:t>
      </w:r>
      <w:r w:rsidR="00C462D7" w:rsidRPr="006D497C">
        <w:rPr>
          <w:rFonts w:ascii="Verdana" w:hAnsi="Verdana"/>
          <w:sz w:val="20"/>
          <w:szCs w:val="20"/>
        </w:rPr>
        <w:t>emenham Church Lane</w:t>
      </w:r>
      <w:r w:rsidR="00934BF3">
        <w:rPr>
          <w:rFonts w:ascii="Verdana" w:hAnsi="Verdana"/>
          <w:sz w:val="20"/>
          <w:szCs w:val="20"/>
        </w:rPr>
        <w:t xml:space="preserve"> (RCL)</w:t>
      </w:r>
      <w:r w:rsidR="00C462D7" w:rsidRPr="006D497C">
        <w:rPr>
          <w:rFonts w:ascii="Verdana" w:hAnsi="Verdana"/>
          <w:sz w:val="20"/>
          <w:szCs w:val="20"/>
        </w:rPr>
        <w:t>/Remenham Lane and cones</w:t>
      </w:r>
      <w:r w:rsidR="00C462D7" w:rsidRPr="006D497C">
        <w:rPr>
          <w:rFonts w:ascii="Verdana" w:hAnsi="Verdana"/>
          <w:spacing w:val="-4"/>
          <w:sz w:val="20"/>
          <w:szCs w:val="20"/>
        </w:rPr>
        <w:t xml:space="preserve"> in place there was concern about where</w:t>
      </w:r>
      <w:r w:rsidR="00C462D7" w:rsidRPr="006D497C">
        <w:rPr>
          <w:rFonts w:ascii="Verdana" w:hAnsi="Verdana"/>
          <w:sz w:val="20"/>
          <w:szCs w:val="20"/>
        </w:rPr>
        <w:t xml:space="preserve"> churchgoers will park for services, funerals and weddings. Rewind c</w:t>
      </w:r>
      <w:r w:rsidR="00C462D7" w:rsidRPr="006D497C">
        <w:rPr>
          <w:rFonts w:ascii="Verdana" w:hAnsi="Verdana"/>
          <w:spacing w:val="-2"/>
          <w:sz w:val="20"/>
          <w:szCs w:val="20"/>
        </w:rPr>
        <w:t xml:space="preserve">ommunications with residents would be ready very soon. </w:t>
      </w:r>
      <w:r w:rsidR="00C462D7" w:rsidRPr="006D497C">
        <w:rPr>
          <w:rFonts w:ascii="Verdana" w:hAnsi="Verdana"/>
          <w:sz w:val="20"/>
          <w:szCs w:val="20"/>
        </w:rPr>
        <w:t xml:space="preserve">In addition to the above, other actions arising from the meeting were: </w:t>
      </w:r>
      <w:r w:rsidRPr="006D497C">
        <w:rPr>
          <w:rFonts w:ascii="Verdana" w:hAnsi="Verdana"/>
          <w:sz w:val="20"/>
          <w:szCs w:val="20"/>
        </w:rPr>
        <w:t>t</w:t>
      </w:r>
      <w:r w:rsidR="00C462D7" w:rsidRPr="006D497C">
        <w:rPr>
          <w:rFonts w:ascii="Verdana" w:hAnsi="Verdana"/>
          <w:sz w:val="20"/>
          <w:szCs w:val="20"/>
        </w:rPr>
        <w:t>axi/</w:t>
      </w:r>
      <w:r w:rsidRPr="006D497C">
        <w:rPr>
          <w:rFonts w:ascii="Verdana" w:hAnsi="Verdana"/>
          <w:sz w:val="20"/>
          <w:szCs w:val="20"/>
        </w:rPr>
        <w:t>s</w:t>
      </w:r>
      <w:r w:rsidR="00C462D7" w:rsidRPr="006D497C">
        <w:rPr>
          <w:rFonts w:ascii="Verdana" w:hAnsi="Verdana"/>
          <w:sz w:val="20"/>
          <w:szCs w:val="20"/>
        </w:rPr>
        <w:t>low signs to be erected; contact phone to be located in Security Office for event control; residents Letter on parking passes &amp; contact number to be distributed; a Medical Plan/Security Plan to be circulated with WBC SAG; consideration of financial contribution to Parish Council to be used for flowerpots etc</w:t>
      </w:r>
      <w:r w:rsidRPr="006D497C">
        <w:rPr>
          <w:rFonts w:ascii="Verdana" w:hAnsi="Verdana"/>
          <w:sz w:val="20"/>
          <w:szCs w:val="20"/>
        </w:rPr>
        <w:t>; c</w:t>
      </w:r>
      <w:r w:rsidR="00C462D7" w:rsidRPr="006D497C">
        <w:rPr>
          <w:rFonts w:ascii="Verdana" w:hAnsi="Verdana"/>
          <w:sz w:val="20"/>
          <w:szCs w:val="20"/>
        </w:rPr>
        <w:t>onfirmation from WBC that parking will not be enforced during the Church Service on the Sunday</w:t>
      </w:r>
      <w:r w:rsidRPr="006D497C">
        <w:rPr>
          <w:rFonts w:ascii="Verdana" w:hAnsi="Verdana"/>
          <w:sz w:val="20"/>
          <w:szCs w:val="20"/>
        </w:rPr>
        <w:t>; u</w:t>
      </w:r>
      <w:r w:rsidR="00C462D7" w:rsidRPr="006D497C">
        <w:rPr>
          <w:rFonts w:ascii="Verdana" w:hAnsi="Verdana"/>
          <w:sz w:val="20"/>
          <w:szCs w:val="20"/>
        </w:rPr>
        <w:t>pdate on emergency vehicle access routes and RVP</w:t>
      </w:r>
      <w:r w:rsidRPr="006D497C">
        <w:rPr>
          <w:rFonts w:ascii="Verdana" w:hAnsi="Verdana"/>
          <w:sz w:val="20"/>
          <w:szCs w:val="20"/>
        </w:rPr>
        <w:t xml:space="preserve">. </w:t>
      </w:r>
      <w:r w:rsidR="00C462D7" w:rsidRPr="006D497C">
        <w:rPr>
          <w:rFonts w:ascii="Verdana" w:hAnsi="Verdana"/>
          <w:sz w:val="20"/>
          <w:szCs w:val="20"/>
        </w:rPr>
        <w:t xml:space="preserve"> K</w:t>
      </w:r>
      <w:r w:rsidR="00934BF3">
        <w:rPr>
          <w:rFonts w:ascii="Verdana" w:hAnsi="Verdana"/>
          <w:sz w:val="20"/>
          <w:szCs w:val="20"/>
        </w:rPr>
        <w:t>H</w:t>
      </w:r>
      <w:r w:rsidR="00C462D7" w:rsidRPr="006D497C">
        <w:rPr>
          <w:rFonts w:ascii="Verdana" w:hAnsi="Verdana"/>
          <w:sz w:val="20"/>
          <w:szCs w:val="20"/>
        </w:rPr>
        <w:t xml:space="preserve"> </w:t>
      </w:r>
      <w:r w:rsidR="00BD4543" w:rsidRPr="006D497C">
        <w:rPr>
          <w:rFonts w:ascii="Verdana" w:hAnsi="Verdana"/>
          <w:sz w:val="20"/>
          <w:szCs w:val="20"/>
        </w:rPr>
        <w:t xml:space="preserve">said </w:t>
      </w:r>
      <w:r w:rsidR="00C462D7" w:rsidRPr="006D497C">
        <w:rPr>
          <w:rFonts w:ascii="Verdana" w:hAnsi="Verdana"/>
          <w:sz w:val="20"/>
          <w:szCs w:val="20"/>
        </w:rPr>
        <w:t xml:space="preserve">that there was </w:t>
      </w:r>
      <w:r w:rsidR="00BD4543" w:rsidRPr="006D497C">
        <w:rPr>
          <w:rFonts w:ascii="Verdana" w:hAnsi="Verdana"/>
          <w:sz w:val="20"/>
          <w:szCs w:val="20"/>
        </w:rPr>
        <w:t xml:space="preserve">a </w:t>
      </w:r>
      <w:r w:rsidR="00C462D7" w:rsidRPr="006D497C">
        <w:rPr>
          <w:rFonts w:ascii="Verdana" w:hAnsi="Verdana"/>
          <w:sz w:val="20"/>
          <w:szCs w:val="20"/>
        </w:rPr>
        <w:t xml:space="preserve">Responsible Authority Officers </w:t>
      </w:r>
      <w:r w:rsidR="00934BF3">
        <w:rPr>
          <w:rFonts w:ascii="Verdana" w:hAnsi="Verdana"/>
          <w:sz w:val="20"/>
          <w:szCs w:val="20"/>
        </w:rPr>
        <w:t xml:space="preserve">(RAO) </w:t>
      </w:r>
      <w:r w:rsidR="00C462D7" w:rsidRPr="006D497C">
        <w:rPr>
          <w:rFonts w:ascii="Verdana" w:hAnsi="Verdana"/>
          <w:sz w:val="20"/>
          <w:szCs w:val="20"/>
        </w:rPr>
        <w:t xml:space="preserve">meeting </w:t>
      </w:r>
      <w:r w:rsidR="00044DBA">
        <w:rPr>
          <w:rFonts w:ascii="Verdana" w:hAnsi="Verdana"/>
          <w:sz w:val="20"/>
          <w:szCs w:val="20"/>
        </w:rPr>
        <w:t xml:space="preserve">with EA-police-fire representatives </w:t>
      </w:r>
      <w:r w:rsidR="00C462D7" w:rsidRPr="006D497C">
        <w:rPr>
          <w:rFonts w:ascii="Verdana" w:hAnsi="Verdana"/>
          <w:sz w:val="20"/>
          <w:szCs w:val="20"/>
        </w:rPr>
        <w:t>on  14</w:t>
      </w:r>
      <w:r w:rsidR="00044DBA" w:rsidRPr="00044DBA">
        <w:rPr>
          <w:rFonts w:ascii="Verdana" w:hAnsi="Verdana"/>
          <w:sz w:val="20"/>
          <w:szCs w:val="20"/>
          <w:vertAlign w:val="superscript"/>
        </w:rPr>
        <w:t>th</w:t>
      </w:r>
      <w:r w:rsidR="00C462D7" w:rsidRPr="006D497C">
        <w:rPr>
          <w:rFonts w:ascii="Verdana" w:hAnsi="Verdana"/>
          <w:sz w:val="20"/>
          <w:szCs w:val="20"/>
        </w:rPr>
        <w:t xml:space="preserve"> Aug at </w:t>
      </w:r>
      <w:r w:rsidRPr="006D497C">
        <w:rPr>
          <w:rFonts w:ascii="Verdana" w:hAnsi="Verdana"/>
          <w:sz w:val="20"/>
          <w:szCs w:val="20"/>
        </w:rPr>
        <w:t>2pm</w:t>
      </w:r>
      <w:r w:rsidR="00C462D7" w:rsidRPr="006D497C">
        <w:rPr>
          <w:rFonts w:ascii="Verdana" w:hAnsi="Verdana"/>
          <w:sz w:val="20"/>
          <w:szCs w:val="20"/>
        </w:rPr>
        <w:t>. P</w:t>
      </w:r>
      <w:r w:rsidR="00934BF3">
        <w:rPr>
          <w:rFonts w:ascii="Verdana" w:hAnsi="Verdana"/>
          <w:sz w:val="20"/>
          <w:szCs w:val="20"/>
        </w:rPr>
        <w:t>H</w:t>
      </w:r>
      <w:r w:rsidR="00C462D7" w:rsidRPr="006D497C">
        <w:rPr>
          <w:rFonts w:ascii="Verdana" w:hAnsi="Verdana"/>
          <w:sz w:val="20"/>
          <w:szCs w:val="20"/>
        </w:rPr>
        <w:t xml:space="preserve"> said she had rung the previously supplied telephone number during the event – with no reply. S</w:t>
      </w:r>
      <w:r w:rsidR="00174AF1">
        <w:rPr>
          <w:rFonts w:ascii="Verdana" w:hAnsi="Verdana"/>
          <w:sz w:val="20"/>
          <w:szCs w:val="20"/>
        </w:rPr>
        <w:t>P</w:t>
      </w:r>
      <w:r w:rsidR="00C462D7" w:rsidRPr="006D497C">
        <w:rPr>
          <w:rFonts w:ascii="Verdana" w:hAnsi="Verdana"/>
          <w:sz w:val="20"/>
          <w:szCs w:val="20"/>
        </w:rPr>
        <w:t xml:space="preserve"> said this did not occur again. R</w:t>
      </w:r>
      <w:r w:rsidR="00174AF1">
        <w:rPr>
          <w:rFonts w:ascii="Verdana" w:hAnsi="Verdana"/>
          <w:sz w:val="20"/>
          <w:szCs w:val="20"/>
        </w:rPr>
        <w:t xml:space="preserve">E </w:t>
      </w:r>
      <w:r w:rsidR="00C462D7" w:rsidRPr="006D497C">
        <w:rPr>
          <w:rFonts w:ascii="Verdana" w:hAnsi="Verdana"/>
          <w:sz w:val="20"/>
          <w:szCs w:val="20"/>
        </w:rPr>
        <w:t>mentioned instances when traffic staff were not in position. F</w:t>
      </w:r>
      <w:r w:rsidR="00934BF3">
        <w:rPr>
          <w:rFonts w:ascii="Verdana" w:hAnsi="Verdana"/>
          <w:sz w:val="20"/>
          <w:szCs w:val="20"/>
        </w:rPr>
        <w:t>C</w:t>
      </w:r>
      <w:r w:rsidR="00C462D7" w:rsidRPr="006D497C">
        <w:rPr>
          <w:rFonts w:ascii="Verdana" w:hAnsi="Verdana"/>
          <w:sz w:val="20"/>
          <w:szCs w:val="20"/>
        </w:rPr>
        <w:t xml:space="preserve"> asked K</w:t>
      </w:r>
      <w:r w:rsidR="00934BF3">
        <w:rPr>
          <w:rFonts w:ascii="Verdana" w:hAnsi="Verdana"/>
          <w:sz w:val="20"/>
          <w:szCs w:val="20"/>
        </w:rPr>
        <w:t>H</w:t>
      </w:r>
      <w:r w:rsidR="00C462D7" w:rsidRPr="006D497C">
        <w:rPr>
          <w:rFonts w:ascii="Verdana" w:hAnsi="Verdana"/>
          <w:sz w:val="20"/>
          <w:szCs w:val="20"/>
        </w:rPr>
        <w:t xml:space="preserve"> later about the direction of traffic flow. </w:t>
      </w:r>
      <w:r w:rsidRPr="006D497C">
        <w:rPr>
          <w:rFonts w:ascii="Verdana" w:hAnsi="Verdana"/>
          <w:sz w:val="20"/>
          <w:szCs w:val="20"/>
        </w:rPr>
        <w:t>It was agreed there should be similar meetings for all events.</w:t>
      </w:r>
      <w:r w:rsidR="00934BF3">
        <w:rPr>
          <w:rFonts w:ascii="Verdana" w:hAnsi="Verdana"/>
          <w:sz w:val="20"/>
          <w:szCs w:val="20"/>
        </w:rPr>
        <w:t xml:space="preserve"> Subsequently PS attended the pre-Rewind RAO event on site when </w:t>
      </w:r>
      <w:r w:rsidR="005C552A">
        <w:rPr>
          <w:rFonts w:ascii="Verdana" w:hAnsi="Verdana"/>
          <w:sz w:val="20"/>
          <w:szCs w:val="20"/>
        </w:rPr>
        <w:t xml:space="preserve">the </w:t>
      </w:r>
      <w:r w:rsidR="00934BF3">
        <w:rPr>
          <w:rFonts w:ascii="Verdana" w:hAnsi="Verdana"/>
          <w:sz w:val="20"/>
          <w:szCs w:val="20"/>
        </w:rPr>
        <w:t>support by Location Medical Services</w:t>
      </w:r>
      <w:r w:rsidR="00174AF1">
        <w:rPr>
          <w:rFonts w:ascii="Verdana" w:hAnsi="Verdana"/>
          <w:sz w:val="20"/>
          <w:szCs w:val="20"/>
        </w:rPr>
        <w:t>,</w:t>
      </w:r>
      <w:r w:rsidR="00934BF3">
        <w:rPr>
          <w:rFonts w:ascii="Verdana" w:hAnsi="Verdana"/>
          <w:sz w:val="20"/>
          <w:szCs w:val="20"/>
        </w:rPr>
        <w:t xml:space="preserve"> the RVP </w:t>
      </w:r>
      <w:r w:rsidR="00174AF1">
        <w:rPr>
          <w:rFonts w:ascii="Verdana" w:hAnsi="Verdana"/>
          <w:sz w:val="20"/>
          <w:szCs w:val="20"/>
        </w:rPr>
        <w:t xml:space="preserve">etc. </w:t>
      </w:r>
      <w:r w:rsidR="00934BF3">
        <w:rPr>
          <w:rFonts w:ascii="Verdana" w:hAnsi="Verdana"/>
          <w:sz w:val="20"/>
          <w:szCs w:val="20"/>
        </w:rPr>
        <w:t xml:space="preserve">were described, </w:t>
      </w:r>
      <w:r w:rsidR="005C552A">
        <w:rPr>
          <w:rFonts w:ascii="Verdana" w:hAnsi="Verdana"/>
          <w:sz w:val="20"/>
          <w:szCs w:val="20"/>
        </w:rPr>
        <w:t>and</w:t>
      </w:r>
      <w:r w:rsidR="00934BF3">
        <w:rPr>
          <w:rFonts w:ascii="Verdana" w:hAnsi="Verdana"/>
          <w:sz w:val="20"/>
          <w:szCs w:val="20"/>
        </w:rPr>
        <w:t xml:space="preserve"> </w:t>
      </w:r>
      <w:r w:rsidR="00174AF1">
        <w:rPr>
          <w:rFonts w:ascii="Verdana" w:hAnsi="Verdana"/>
          <w:sz w:val="20"/>
          <w:szCs w:val="20"/>
        </w:rPr>
        <w:t>(</w:t>
      </w:r>
      <w:r w:rsidR="00606337">
        <w:rPr>
          <w:rFonts w:ascii="Verdana" w:hAnsi="Verdana"/>
          <w:sz w:val="20"/>
          <w:szCs w:val="20"/>
        </w:rPr>
        <w:t xml:space="preserve">without </w:t>
      </w:r>
      <w:r w:rsidR="00934BF3">
        <w:rPr>
          <w:rFonts w:ascii="Verdana" w:hAnsi="Verdana"/>
          <w:sz w:val="20"/>
          <w:szCs w:val="20"/>
        </w:rPr>
        <w:t>a requested resident permit</w:t>
      </w:r>
      <w:r w:rsidR="0097736F">
        <w:rPr>
          <w:rFonts w:ascii="Verdana" w:hAnsi="Verdana"/>
          <w:sz w:val="20"/>
          <w:szCs w:val="20"/>
        </w:rPr>
        <w:t xml:space="preserve"> – which appeared on 23 Aug by hand</w:t>
      </w:r>
      <w:r w:rsidR="00174AF1">
        <w:rPr>
          <w:rFonts w:ascii="Verdana" w:hAnsi="Verdana"/>
          <w:sz w:val="20"/>
          <w:szCs w:val="20"/>
        </w:rPr>
        <w:t>)</w:t>
      </w:r>
      <w:r w:rsidR="00934BF3">
        <w:rPr>
          <w:rFonts w:ascii="Verdana" w:hAnsi="Verdana"/>
          <w:sz w:val="20"/>
          <w:szCs w:val="20"/>
        </w:rPr>
        <w:t xml:space="preserve"> walked RCL on 17</w:t>
      </w:r>
      <w:r w:rsidR="00934BF3" w:rsidRPr="00934BF3">
        <w:rPr>
          <w:rFonts w:ascii="Verdana" w:hAnsi="Verdana"/>
          <w:sz w:val="20"/>
          <w:szCs w:val="20"/>
          <w:vertAlign w:val="superscript"/>
        </w:rPr>
        <w:t>th</w:t>
      </w:r>
      <w:r w:rsidR="00934BF3">
        <w:rPr>
          <w:rFonts w:ascii="Verdana" w:hAnsi="Verdana"/>
          <w:sz w:val="20"/>
          <w:szCs w:val="20"/>
          <w:vertAlign w:val="superscript"/>
        </w:rPr>
        <w:t xml:space="preserve"> </w:t>
      </w:r>
      <w:r w:rsidR="00606337" w:rsidRPr="00606337">
        <w:rPr>
          <w:rFonts w:ascii="Verdana" w:hAnsi="Verdana"/>
          <w:sz w:val="20"/>
          <w:szCs w:val="20"/>
        </w:rPr>
        <w:t>Aug</w:t>
      </w:r>
      <w:r w:rsidR="00606337">
        <w:rPr>
          <w:rFonts w:ascii="Verdana" w:hAnsi="Verdana"/>
          <w:sz w:val="20"/>
          <w:szCs w:val="20"/>
          <w:vertAlign w:val="superscript"/>
        </w:rPr>
        <w:t xml:space="preserve"> </w:t>
      </w:r>
      <w:r w:rsidR="00934BF3" w:rsidRPr="00934BF3">
        <w:rPr>
          <w:rFonts w:ascii="Verdana" w:hAnsi="Verdana"/>
          <w:sz w:val="20"/>
          <w:szCs w:val="20"/>
        </w:rPr>
        <w:t xml:space="preserve">at </w:t>
      </w:r>
      <w:r w:rsidR="00606337">
        <w:rPr>
          <w:rFonts w:ascii="Verdana" w:hAnsi="Verdana"/>
          <w:sz w:val="20"/>
          <w:szCs w:val="20"/>
        </w:rPr>
        <w:t xml:space="preserve">8am and </w:t>
      </w:r>
      <w:r w:rsidR="00934BF3">
        <w:rPr>
          <w:rFonts w:ascii="Verdana" w:hAnsi="Verdana"/>
          <w:sz w:val="20"/>
          <w:szCs w:val="20"/>
        </w:rPr>
        <w:t>9:45</w:t>
      </w:r>
      <w:r w:rsidR="00934BF3" w:rsidRPr="00934BF3">
        <w:rPr>
          <w:rFonts w:ascii="Verdana" w:hAnsi="Verdana"/>
          <w:sz w:val="20"/>
          <w:szCs w:val="20"/>
        </w:rPr>
        <w:t>pm</w:t>
      </w:r>
      <w:r w:rsidR="00174AF1">
        <w:rPr>
          <w:rFonts w:ascii="Verdana" w:hAnsi="Verdana"/>
          <w:sz w:val="20"/>
          <w:szCs w:val="20"/>
        </w:rPr>
        <w:t xml:space="preserve"> etc</w:t>
      </w:r>
      <w:r w:rsidR="00606337">
        <w:rPr>
          <w:rFonts w:ascii="Verdana" w:hAnsi="Verdana"/>
          <w:sz w:val="20"/>
          <w:szCs w:val="20"/>
        </w:rPr>
        <w:t xml:space="preserve"> for traffic data collection</w:t>
      </w:r>
      <w:r w:rsidR="00934BF3">
        <w:rPr>
          <w:b/>
          <w:bCs/>
          <w:sz w:val="24"/>
          <w:szCs w:val="24"/>
        </w:rPr>
        <w:t>.</w:t>
      </w:r>
      <w:r w:rsidR="00934BF3" w:rsidRPr="00934BF3">
        <w:rPr>
          <w:b/>
          <w:bCs/>
          <w:sz w:val="24"/>
          <w:szCs w:val="24"/>
        </w:rPr>
        <w:t xml:space="preserve"> </w:t>
      </w:r>
      <w:r w:rsidR="00C462D7">
        <w:rPr>
          <w:b/>
          <w:bCs/>
          <w:sz w:val="24"/>
          <w:szCs w:val="24"/>
        </w:rPr>
        <w:tab/>
      </w:r>
    </w:p>
    <w:sectPr w:rsidR="00C462D7" w:rsidSect="00811104">
      <w:headerReference w:type="default" r:id="rId8"/>
      <w:footerReference w:type="default" r:id="rId9"/>
      <w:pgSz w:w="11906" w:h="16838"/>
      <w:pgMar w:top="1440" w:right="42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9FC1" w14:textId="77777777" w:rsidR="00030D40" w:rsidRDefault="00030D40" w:rsidP="00633949">
      <w:pPr>
        <w:spacing w:after="0" w:line="240" w:lineRule="auto"/>
      </w:pPr>
      <w:r>
        <w:separator/>
      </w:r>
    </w:p>
  </w:endnote>
  <w:endnote w:type="continuationSeparator" w:id="0">
    <w:p w14:paraId="42A97886" w14:textId="77777777" w:rsidR="00030D40" w:rsidRDefault="00030D40" w:rsidP="0063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8830" w14:textId="6450634B" w:rsidR="006C74D0" w:rsidRDefault="006C74D0" w:rsidP="005C1380">
    <w:pPr>
      <w:pStyle w:val="Footer"/>
      <w:tabs>
        <w:tab w:val="clear" w:pos="4513"/>
        <w:tab w:val="left" w:pos="6804"/>
        <w:tab w:val="left" w:pos="7371"/>
      </w:tabs>
    </w:pPr>
    <w:r>
      <w:t xml:space="preserve">Signed:   </w:t>
    </w:r>
    <w:r w:rsidR="00624AE1">
      <w:rPr>
        <w:rFonts w:ascii="Bradley Hand ITC" w:hAnsi="Bradley Hand ITC"/>
        <w:b/>
        <w:sz w:val="36"/>
        <w:szCs w:val="36"/>
      </w:rPr>
      <w:t>Paul Sermon</w:t>
    </w:r>
    <w:r w:rsidR="00647DA0">
      <w:t xml:space="preserve">                                                                </w:t>
    </w:r>
    <w:r>
      <w:t xml:space="preserve">Date: </w:t>
    </w:r>
    <w:r w:rsidR="008E4EB6">
      <w:t>6</w:t>
    </w:r>
    <w:r w:rsidR="008E4EB6" w:rsidRPr="008E4EB6">
      <w:rPr>
        <w:vertAlign w:val="superscript"/>
      </w:rPr>
      <w:t>th</w:t>
    </w:r>
    <w:r w:rsidR="008E4EB6">
      <w:t xml:space="preserve"> Sept</w:t>
    </w:r>
    <w:r w:rsidR="00CE3696">
      <w:t xml:space="preserve"> </w:t>
    </w:r>
    <w:r w:rsidR="00491684">
      <w:t>2025</w:t>
    </w:r>
  </w:p>
  <w:p w14:paraId="262EF629" w14:textId="77777777" w:rsidR="006000F3" w:rsidRPr="00624AE1" w:rsidRDefault="006000F3" w:rsidP="005C1380">
    <w:pPr>
      <w:pStyle w:val="Footer"/>
      <w:tabs>
        <w:tab w:val="clear" w:pos="4513"/>
        <w:tab w:val="left" w:pos="6804"/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1F5A" w14:textId="77777777" w:rsidR="00030D40" w:rsidRDefault="00030D40" w:rsidP="00633949">
      <w:pPr>
        <w:spacing w:after="0" w:line="240" w:lineRule="auto"/>
      </w:pPr>
      <w:r>
        <w:separator/>
      </w:r>
    </w:p>
  </w:footnote>
  <w:footnote w:type="continuationSeparator" w:id="0">
    <w:p w14:paraId="6E40D459" w14:textId="77777777" w:rsidR="00030D40" w:rsidRDefault="00030D40" w:rsidP="0063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280D" w14:textId="77777777" w:rsidR="006C74D0" w:rsidRPr="008515DE" w:rsidRDefault="006C74D0" w:rsidP="00243100">
    <w:pPr>
      <w:pStyle w:val="Header"/>
      <w:jc w:val="center"/>
      <w:rPr>
        <w:b/>
        <w:bCs/>
        <w:sz w:val="48"/>
        <w:szCs w:val="48"/>
      </w:rPr>
    </w:pPr>
    <w:r w:rsidRPr="008515DE">
      <w:rPr>
        <w:b/>
        <w:bCs/>
        <w:sz w:val="48"/>
        <w:szCs w:val="48"/>
      </w:rPr>
      <w:t>REMENHAM PARISH COUNCIL</w:t>
    </w:r>
  </w:p>
  <w:p w14:paraId="0CEC51DE" w14:textId="178B2BEE" w:rsidR="006000F3" w:rsidRPr="00C8505A" w:rsidRDefault="006C74D0" w:rsidP="00912A51">
    <w:pPr>
      <w:pStyle w:val="Header"/>
      <w:jc w:val="center"/>
      <w:rPr>
        <w:rFonts w:ascii="Verdana" w:hAnsi="Verdana" w:cs="Arial"/>
        <w:color w:val="3333FF"/>
        <w:sz w:val="20"/>
        <w:szCs w:val="20"/>
      </w:rPr>
    </w:pPr>
    <w:r w:rsidRPr="008515DE">
      <w:rPr>
        <w:b/>
        <w:bCs/>
        <w:sz w:val="24"/>
        <w:szCs w:val="24"/>
      </w:rPr>
      <w:t xml:space="preserve">There will </w:t>
    </w:r>
    <w:r w:rsidRPr="00E03D00">
      <w:rPr>
        <w:b/>
        <w:bCs/>
        <w:sz w:val="24"/>
        <w:szCs w:val="24"/>
      </w:rPr>
      <w:t xml:space="preserve">be </w:t>
    </w:r>
    <w:r w:rsidR="00E03D00" w:rsidRPr="00E03D00">
      <w:rPr>
        <w:b/>
        <w:bCs/>
        <w:sz w:val="24"/>
        <w:szCs w:val="24"/>
      </w:rPr>
      <w:t>a meeting</w:t>
    </w:r>
    <w:r w:rsidR="004D6908">
      <w:rPr>
        <w:b/>
        <w:bCs/>
        <w:sz w:val="24"/>
        <w:szCs w:val="24"/>
      </w:rPr>
      <w:t xml:space="preserve"> </w:t>
    </w:r>
    <w:r w:rsidR="008E22FC" w:rsidRPr="00E03D00">
      <w:rPr>
        <w:b/>
        <w:bCs/>
        <w:sz w:val="24"/>
        <w:szCs w:val="24"/>
      </w:rPr>
      <w:t xml:space="preserve">of the </w:t>
    </w:r>
    <w:r w:rsidR="008E22FC" w:rsidRPr="008515DE">
      <w:rPr>
        <w:b/>
        <w:bCs/>
        <w:sz w:val="24"/>
        <w:szCs w:val="24"/>
      </w:rPr>
      <w:t xml:space="preserve">Parish Council </w:t>
    </w:r>
    <w:r w:rsidR="009E5C98">
      <w:rPr>
        <w:b/>
        <w:bCs/>
        <w:sz w:val="24"/>
        <w:szCs w:val="24"/>
      </w:rPr>
      <w:t>at</w:t>
    </w:r>
    <w:r w:rsidR="008E22FC">
      <w:rPr>
        <w:b/>
        <w:bCs/>
        <w:sz w:val="24"/>
        <w:szCs w:val="24"/>
      </w:rPr>
      <w:t xml:space="preserve"> the Parish Hall</w:t>
    </w:r>
    <w:r w:rsidR="0044577D">
      <w:rPr>
        <w:b/>
        <w:bCs/>
        <w:sz w:val="24"/>
        <w:szCs w:val="24"/>
      </w:rPr>
      <w:t xml:space="preserve"> </w:t>
    </w:r>
    <w:r w:rsidR="00C462D7">
      <w:rPr>
        <w:b/>
        <w:bCs/>
        <w:sz w:val="24"/>
        <w:szCs w:val="24"/>
      </w:rPr>
      <w:t xml:space="preserve">at </w:t>
    </w:r>
    <w:r w:rsidR="00C462D7" w:rsidRPr="00C462D7">
      <w:rPr>
        <w:rFonts w:ascii="Verdana" w:hAnsi="Verdana" w:cs="Verdana"/>
        <w:b/>
        <w:bCs/>
        <w:sz w:val="20"/>
        <w:szCs w:val="20"/>
      </w:rPr>
      <w:t>6pm on 15</w:t>
    </w:r>
    <w:r w:rsidR="00C462D7" w:rsidRPr="00C462D7">
      <w:rPr>
        <w:rFonts w:ascii="Verdana" w:hAnsi="Verdana" w:cs="Verdana"/>
        <w:b/>
        <w:bCs/>
        <w:sz w:val="20"/>
        <w:szCs w:val="20"/>
        <w:vertAlign w:val="superscript"/>
      </w:rPr>
      <w:t>th</w:t>
    </w:r>
    <w:r w:rsidR="00C462D7" w:rsidRPr="00C462D7">
      <w:rPr>
        <w:rFonts w:ascii="Verdana" w:hAnsi="Verdana" w:cs="Verdana"/>
        <w:b/>
        <w:bCs/>
        <w:sz w:val="20"/>
        <w:szCs w:val="20"/>
      </w:rPr>
      <w:t xml:space="preserve"> September 2025</w:t>
    </w:r>
    <w:r w:rsidR="00912A51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FFFFFFFF"/>
    <w:lvl w:ilvl="0" w:tplc="79A4E6CA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DC1A48"/>
    <w:multiLevelType w:val="hybridMultilevel"/>
    <w:tmpl w:val="4E3CEBA8"/>
    <w:lvl w:ilvl="0" w:tplc="D2465C52">
      <w:start w:val="1"/>
      <w:numFmt w:val="lowerRoman"/>
      <w:lvlText w:val="(%1)"/>
      <w:lvlJc w:val="left"/>
      <w:pPr>
        <w:ind w:left="1586" w:hanging="735"/>
      </w:pPr>
      <w:rPr>
        <w:rFonts w:hint="default"/>
        <w:b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02528"/>
    <w:multiLevelType w:val="hybridMultilevel"/>
    <w:tmpl w:val="6452F81C"/>
    <w:lvl w:ilvl="0" w:tplc="CC22CF7C">
      <w:start w:val="1"/>
      <w:numFmt w:val="lowerLetter"/>
      <w:lvlText w:val="%1)"/>
      <w:lvlJc w:val="left"/>
      <w:pPr>
        <w:ind w:left="927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88407E"/>
    <w:multiLevelType w:val="hybridMultilevel"/>
    <w:tmpl w:val="8C72907E"/>
    <w:lvl w:ilvl="0" w:tplc="23060D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62B"/>
    <w:multiLevelType w:val="hybridMultilevel"/>
    <w:tmpl w:val="377AB9D0"/>
    <w:lvl w:ilvl="0" w:tplc="7DFA590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3026633"/>
    <w:multiLevelType w:val="multilevel"/>
    <w:tmpl w:val="22D6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F5E99"/>
    <w:multiLevelType w:val="hybridMultilevel"/>
    <w:tmpl w:val="567644F2"/>
    <w:lvl w:ilvl="0" w:tplc="42D8CE6A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86B31"/>
    <w:multiLevelType w:val="multilevel"/>
    <w:tmpl w:val="07E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5E214F"/>
    <w:multiLevelType w:val="hybridMultilevel"/>
    <w:tmpl w:val="21DC7A06"/>
    <w:lvl w:ilvl="0" w:tplc="5D4A47F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A8B3F30"/>
    <w:multiLevelType w:val="hybridMultilevel"/>
    <w:tmpl w:val="767E257C"/>
    <w:lvl w:ilvl="0" w:tplc="26806A88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2A9832D5"/>
    <w:multiLevelType w:val="hybridMultilevel"/>
    <w:tmpl w:val="1AA8F684"/>
    <w:lvl w:ilvl="0" w:tplc="AF76CFA8">
      <w:start w:val="1"/>
      <w:numFmt w:val="lowerRoman"/>
      <w:lvlText w:val="(%1)"/>
      <w:lvlJc w:val="left"/>
      <w:pPr>
        <w:ind w:left="1571" w:hanging="720"/>
      </w:pPr>
      <w:rPr>
        <w:rFonts w:hint="default"/>
        <w:b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9F0580"/>
    <w:multiLevelType w:val="hybridMultilevel"/>
    <w:tmpl w:val="45E4A198"/>
    <w:lvl w:ilvl="0" w:tplc="B34296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C14127"/>
    <w:multiLevelType w:val="hybridMultilevel"/>
    <w:tmpl w:val="5074F210"/>
    <w:lvl w:ilvl="0" w:tplc="9C7CE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40ECB"/>
    <w:multiLevelType w:val="hybridMultilevel"/>
    <w:tmpl w:val="4DF62E78"/>
    <w:lvl w:ilvl="0" w:tplc="115AE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4D6A"/>
    <w:multiLevelType w:val="hybridMultilevel"/>
    <w:tmpl w:val="F2B8052C"/>
    <w:lvl w:ilvl="0" w:tplc="E66ECC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25F7538"/>
    <w:multiLevelType w:val="hybridMultilevel"/>
    <w:tmpl w:val="DAB61900"/>
    <w:lvl w:ilvl="0" w:tplc="9360310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3C52F63"/>
    <w:multiLevelType w:val="hybridMultilevel"/>
    <w:tmpl w:val="6ECAD23A"/>
    <w:lvl w:ilvl="0" w:tplc="89C4CC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439D"/>
    <w:multiLevelType w:val="hybridMultilevel"/>
    <w:tmpl w:val="DBEC7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60AF"/>
    <w:multiLevelType w:val="hybridMultilevel"/>
    <w:tmpl w:val="A986F8A2"/>
    <w:lvl w:ilvl="0" w:tplc="63681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0D3"/>
    <w:multiLevelType w:val="hybridMultilevel"/>
    <w:tmpl w:val="B2D63484"/>
    <w:lvl w:ilvl="0" w:tplc="2F542A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0C10D9"/>
    <w:multiLevelType w:val="hybridMultilevel"/>
    <w:tmpl w:val="23AC0848"/>
    <w:lvl w:ilvl="0" w:tplc="65A02948">
      <w:start w:val="6"/>
      <w:numFmt w:val="decimal"/>
      <w:lvlText w:val="%1"/>
      <w:lvlJc w:val="left"/>
      <w:pPr>
        <w:ind w:left="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1" w15:restartNumberingAfterBreak="0">
    <w:nsid w:val="4F4B38A3"/>
    <w:multiLevelType w:val="hybridMultilevel"/>
    <w:tmpl w:val="D65AD440"/>
    <w:lvl w:ilvl="0" w:tplc="6E620E6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54977C33"/>
    <w:multiLevelType w:val="hybridMultilevel"/>
    <w:tmpl w:val="FD12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801F7"/>
    <w:multiLevelType w:val="hybridMultilevel"/>
    <w:tmpl w:val="AAC24486"/>
    <w:lvl w:ilvl="0" w:tplc="3782FB0C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B034DFA"/>
    <w:multiLevelType w:val="hybridMultilevel"/>
    <w:tmpl w:val="2DBAC5E8"/>
    <w:lvl w:ilvl="0" w:tplc="BD842C2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B8123E9"/>
    <w:multiLevelType w:val="hybridMultilevel"/>
    <w:tmpl w:val="9996785E"/>
    <w:lvl w:ilvl="0" w:tplc="E74AAA1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DF847EA"/>
    <w:multiLevelType w:val="hybridMultilevel"/>
    <w:tmpl w:val="559CD742"/>
    <w:lvl w:ilvl="0" w:tplc="B51ED5B0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13B"/>
    <w:multiLevelType w:val="hybridMultilevel"/>
    <w:tmpl w:val="BBEA756A"/>
    <w:lvl w:ilvl="0" w:tplc="B6E88132">
      <w:start w:val="7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ED6"/>
    <w:multiLevelType w:val="hybridMultilevel"/>
    <w:tmpl w:val="2DF20170"/>
    <w:lvl w:ilvl="0" w:tplc="2EFCD38C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C750776"/>
    <w:multiLevelType w:val="hybridMultilevel"/>
    <w:tmpl w:val="0E3EB944"/>
    <w:lvl w:ilvl="0" w:tplc="E1BCA8F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1B61E4C"/>
    <w:multiLevelType w:val="hybridMultilevel"/>
    <w:tmpl w:val="1E4479F6"/>
    <w:lvl w:ilvl="0" w:tplc="49ACA954">
      <w:start w:val="1"/>
      <w:numFmt w:val="lowerRoman"/>
      <w:lvlText w:val="(%1)"/>
      <w:lvlJc w:val="right"/>
      <w:pPr>
        <w:tabs>
          <w:tab w:val="num" w:pos="1226"/>
        </w:tabs>
        <w:ind w:left="1226" w:hanging="360"/>
      </w:pPr>
    </w:lvl>
    <w:lvl w:ilvl="1" w:tplc="9640C502" w:tentative="1">
      <w:start w:val="1"/>
      <w:numFmt w:val="lowerRoman"/>
      <w:lvlText w:val="(%2)"/>
      <w:lvlJc w:val="right"/>
      <w:pPr>
        <w:tabs>
          <w:tab w:val="num" w:pos="1946"/>
        </w:tabs>
        <w:ind w:left="1946" w:hanging="360"/>
      </w:pPr>
    </w:lvl>
    <w:lvl w:ilvl="2" w:tplc="53881356" w:tentative="1">
      <w:start w:val="1"/>
      <w:numFmt w:val="lowerRoman"/>
      <w:lvlText w:val="(%3)"/>
      <w:lvlJc w:val="right"/>
      <w:pPr>
        <w:tabs>
          <w:tab w:val="num" w:pos="2666"/>
        </w:tabs>
        <w:ind w:left="2666" w:hanging="360"/>
      </w:pPr>
    </w:lvl>
    <w:lvl w:ilvl="3" w:tplc="0ED42880" w:tentative="1">
      <w:start w:val="1"/>
      <w:numFmt w:val="lowerRoman"/>
      <w:lvlText w:val="(%4)"/>
      <w:lvlJc w:val="right"/>
      <w:pPr>
        <w:tabs>
          <w:tab w:val="num" w:pos="3386"/>
        </w:tabs>
        <w:ind w:left="3386" w:hanging="360"/>
      </w:pPr>
    </w:lvl>
    <w:lvl w:ilvl="4" w:tplc="40567BE0" w:tentative="1">
      <w:start w:val="1"/>
      <w:numFmt w:val="lowerRoman"/>
      <w:lvlText w:val="(%5)"/>
      <w:lvlJc w:val="right"/>
      <w:pPr>
        <w:tabs>
          <w:tab w:val="num" w:pos="4106"/>
        </w:tabs>
        <w:ind w:left="4106" w:hanging="360"/>
      </w:pPr>
    </w:lvl>
    <w:lvl w:ilvl="5" w:tplc="DF6E3996" w:tentative="1">
      <w:start w:val="1"/>
      <w:numFmt w:val="lowerRoman"/>
      <w:lvlText w:val="(%6)"/>
      <w:lvlJc w:val="right"/>
      <w:pPr>
        <w:tabs>
          <w:tab w:val="num" w:pos="4826"/>
        </w:tabs>
        <w:ind w:left="4826" w:hanging="360"/>
      </w:pPr>
    </w:lvl>
    <w:lvl w:ilvl="6" w:tplc="BACA480C" w:tentative="1">
      <w:start w:val="1"/>
      <w:numFmt w:val="lowerRoman"/>
      <w:lvlText w:val="(%7)"/>
      <w:lvlJc w:val="right"/>
      <w:pPr>
        <w:tabs>
          <w:tab w:val="num" w:pos="5546"/>
        </w:tabs>
        <w:ind w:left="5546" w:hanging="360"/>
      </w:pPr>
    </w:lvl>
    <w:lvl w:ilvl="7" w:tplc="42BED982" w:tentative="1">
      <w:start w:val="1"/>
      <w:numFmt w:val="lowerRoman"/>
      <w:lvlText w:val="(%8)"/>
      <w:lvlJc w:val="right"/>
      <w:pPr>
        <w:tabs>
          <w:tab w:val="num" w:pos="6266"/>
        </w:tabs>
        <w:ind w:left="6266" w:hanging="360"/>
      </w:pPr>
    </w:lvl>
    <w:lvl w:ilvl="8" w:tplc="C9E86924" w:tentative="1">
      <w:start w:val="1"/>
      <w:numFmt w:val="lowerRoman"/>
      <w:lvlText w:val="(%9)"/>
      <w:lvlJc w:val="right"/>
      <w:pPr>
        <w:tabs>
          <w:tab w:val="num" w:pos="6986"/>
        </w:tabs>
        <w:ind w:left="6986" w:hanging="360"/>
      </w:pPr>
    </w:lvl>
  </w:abstractNum>
  <w:abstractNum w:abstractNumId="31" w15:restartNumberingAfterBreak="0">
    <w:nsid w:val="753C45B2"/>
    <w:multiLevelType w:val="hybridMultilevel"/>
    <w:tmpl w:val="47EC8496"/>
    <w:lvl w:ilvl="0" w:tplc="FBA6A1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5451BB9"/>
    <w:multiLevelType w:val="hybridMultilevel"/>
    <w:tmpl w:val="7368EE9E"/>
    <w:lvl w:ilvl="0" w:tplc="E1E0D68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6445B53"/>
    <w:multiLevelType w:val="hybridMultilevel"/>
    <w:tmpl w:val="10364A1A"/>
    <w:lvl w:ilvl="0" w:tplc="3C50216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3126"/>
    <w:multiLevelType w:val="hybridMultilevel"/>
    <w:tmpl w:val="F5E4E344"/>
    <w:lvl w:ilvl="0" w:tplc="2A78953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C01757A"/>
    <w:multiLevelType w:val="hybridMultilevel"/>
    <w:tmpl w:val="FFFFFFFF"/>
    <w:lvl w:ilvl="0" w:tplc="57F47E94">
      <w:start w:val="1"/>
      <w:numFmt w:val="decimal"/>
      <w:lvlText w:val="%1."/>
      <w:lvlJc w:val="righ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CA8051A"/>
    <w:multiLevelType w:val="hybridMultilevel"/>
    <w:tmpl w:val="B6C2C0BA"/>
    <w:lvl w:ilvl="0" w:tplc="F2565FB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E0D113F"/>
    <w:multiLevelType w:val="hybridMultilevel"/>
    <w:tmpl w:val="6DBAF658"/>
    <w:lvl w:ilvl="0" w:tplc="E6ACD61C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260672570">
    <w:abstractNumId w:val="12"/>
  </w:num>
  <w:num w:numId="2" w16cid:durableId="1953782003">
    <w:abstractNumId w:val="19"/>
  </w:num>
  <w:num w:numId="3" w16cid:durableId="1787846020">
    <w:abstractNumId w:val="20"/>
  </w:num>
  <w:num w:numId="4" w16cid:durableId="98648442">
    <w:abstractNumId w:val="24"/>
  </w:num>
  <w:num w:numId="5" w16cid:durableId="650256434">
    <w:abstractNumId w:val="8"/>
  </w:num>
  <w:num w:numId="6" w16cid:durableId="1665086431">
    <w:abstractNumId w:val="4"/>
  </w:num>
  <w:num w:numId="7" w16cid:durableId="850219532">
    <w:abstractNumId w:val="31"/>
  </w:num>
  <w:num w:numId="8" w16cid:durableId="1254048771">
    <w:abstractNumId w:val="37"/>
  </w:num>
  <w:num w:numId="9" w16cid:durableId="1862157383">
    <w:abstractNumId w:val="9"/>
  </w:num>
  <w:num w:numId="10" w16cid:durableId="1756129196">
    <w:abstractNumId w:val="29"/>
  </w:num>
  <w:num w:numId="11" w16cid:durableId="1052728177">
    <w:abstractNumId w:val="34"/>
  </w:num>
  <w:num w:numId="12" w16cid:durableId="1805082444">
    <w:abstractNumId w:val="25"/>
  </w:num>
  <w:num w:numId="13" w16cid:durableId="1948343467">
    <w:abstractNumId w:val="15"/>
  </w:num>
  <w:num w:numId="14" w16cid:durableId="336616356">
    <w:abstractNumId w:val="32"/>
  </w:num>
  <w:num w:numId="15" w16cid:durableId="1358386169">
    <w:abstractNumId w:val="14"/>
  </w:num>
  <w:num w:numId="16" w16cid:durableId="147598257">
    <w:abstractNumId w:val="36"/>
  </w:num>
  <w:num w:numId="17" w16cid:durableId="839349262">
    <w:abstractNumId w:val="21"/>
  </w:num>
  <w:num w:numId="18" w16cid:durableId="1742749545">
    <w:abstractNumId w:val="2"/>
  </w:num>
  <w:num w:numId="19" w16cid:durableId="667562996">
    <w:abstractNumId w:val="33"/>
  </w:num>
  <w:num w:numId="20" w16cid:durableId="1071537925">
    <w:abstractNumId w:val="22"/>
  </w:num>
  <w:num w:numId="21" w16cid:durableId="191649310">
    <w:abstractNumId w:val="17"/>
  </w:num>
  <w:num w:numId="22" w16cid:durableId="1905288747">
    <w:abstractNumId w:val="3"/>
  </w:num>
  <w:num w:numId="23" w16cid:durableId="796804073">
    <w:abstractNumId w:val="16"/>
  </w:num>
  <w:num w:numId="24" w16cid:durableId="1650207848">
    <w:abstractNumId w:val="6"/>
  </w:num>
  <w:num w:numId="25" w16cid:durableId="1349134940">
    <w:abstractNumId w:val="23"/>
  </w:num>
  <w:num w:numId="26" w16cid:durableId="1994992721">
    <w:abstractNumId w:val="7"/>
  </w:num>
  <w:num w:numId="27" w16cid:durableId="338117824">
    <w:abstractNumId w:val="11"/>
  </w:num>
  <w:num w:numId="28" w16cid:durableId="241063187">
    <w:abstractNumId w:val="26"/>
  </w:num>
  <w:num w:numId="29" w16cid:durableId="293756931">
    <w:abstractNumId w:val="13"/>
  </w:num>
  <w:num w:numId="30" w16cid:durableId="1491210257">
    <w:abstractNumId w:val="18"/>
  </w:num>
  <w:num w:numId="31" w16cid:durableId="1655601520">
    <w:abstractNumId w:val="35"/>
  </w:num>
  <w:num w:numId="32" w16cid:durableId="2069649595">
    <w:abstractNumId w:val="10"/>
  </w:num>
  <w:num w:numId="33" w16cid:durableId="2143957324">
    <w:abstractNumId w:val="27"/>
  </w:num>
  <w:num w:numId="34" w16cid:durableId="1562137904">
    <w:abstractNumId w:val="1"/>
  </w:num>
  <w:num w:numId="35" w16cid:durableId="27488501">
    <w:abstractNumId w:val="30"/>
  </w:num>
  <w:num w:numId="36" w16cid:durableId="148441888">
    <w:abstractNumId w:val="28"/>
  </w:num>
  <w:num w:numId="37" w16cid:durableId="1359545180">
    <w:abstractNumId w:val="0"/>
  </w:num>
  <w:num w:numId="38" w16cid:durableId="2355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db6d549-9eaf-4ea8-8dd3-1bdf7c853164"/>
  </w:docVars>
  <w:rsids>
    <w:rsidRoot w:val="00633949"/>
    <w:rsid w:val="000008A8"/>
    <w:rsid w:val="00000EC0"/>
    <w:rsid w:val="00003261"/>
    <w:rsid w:val="000035C1"/>
    <w:rsid w:val="00003A15"/>
    <w:rsid w:val="00003CDC"/>
    <w:rsid w:val="00004365"/>
    <w:rsid w:val="000046C3"/>
    <w:rsid w:val="00007093"/>
    <w:rsid w:val="000119C1"/>
    <w:rsid w:val="00013736"/>
    <w:rsid w:val="00013DAD"/>
    <w:rsid w:val="000157A7"/>
    <w:rsid w:val="00015C7C"/>
    <w:rsid w:val="0001603A"/>
    <w:rsid w:val="00016517"/>
    <w:rsid w:val="000171E3"/>
    <w:rsid w:val="000178F9"/>
    <w:rsid w:val="0001796A"/>
    <w:rsid w:val="00022357"/>
    <w:rsid w:val="00030D40"/>
    <w:rsid w:val="0003359C"/>
    <w:rsid w:val="00034AE5"/>
    <w:rsid w:val="00034F5A"/>
    <w:rsid w:val="000365F8"/>
    <w:rsid w:val="00040E06"/>
    <w:rsid w:val="00041635"/>
    <w:rsid w:val="00042DE5"/>
    <w:rsid w:val="00043918"/>
    <w:rsid w:val="000440A0"/>
    <w:rsid w:val="00044ACA"/>
    <w:rsid w:val="00044DBA"/>
    <w:rsid w:val="0004543C"/>
    <w:rsid w:val="00046618"/>
    <w:rsid w:val="00050135"/>
    <w:rsid w:val="00052137"/>
    <w:rsid w:val="00053B47"/>
    <w:rsid w:val="000557D8"/>
    <w:rsid w:val="00055E2B"/>
    <w:rsid w:val="00056069"/>
    <w:rsid w:val="000601EA"/>
    <w:rsid w:val="00061F8D"/>
    <w:rsid w:val="00062D2D"/>
    <w:rsid w:val="00063138"/>
    <w:rsid w:val="0006362D"/>
    <w:rsid w:val="00064103"/>
    <w:rsid w:val="00064AB8"/>
    <w:rsid w:val="00065256"/>
    <w:rsid w:val="000652EB"/>
    <w:rsid w:val="00067752"/>
    <w:rsid w:val="00067927"/>
    <w:rsid w:val="00067F27"/>
    <w:rsid w:val="00070311"/>
    <w:rsid w:val="000720CC"/>
    <w:rsid w:val="000738FA"/>
    <w:rsid w:val="000741E4"/>
    <w:rsid w:val="00074219"/>
    <w:rsid w:val="000750F4"/>
    <w:rsid w:val="00082601"/>
    <w:rsid w:val="00084A8A"/>
    <w:rsid w:val="00084DAD"/>
    <w:rsid w:val="00086552"/>
    <w:rsid w:val="00091876"/>
    <w:rsid w:val="0009276D"/>
    <w:rsid w:val="000928C9"/>
    <w:rsid w:val="00096C79"/>
    <w:rsid w:val="0009768E"/>
    <w:rsid w:val="000A1E65"/>
    <w:rsid w:val="000A2901"/>
    <w:rsid w:val="000A364F"/>
    <w:rsid w:val="000A4311"/>
    <w:rsid w:val="000A51C9"/>
    <w:rsid w:val="000A6B77"/>
    <w:rsid w:val="000A6E1A"/>
    <w:rsid w:val="000B03B1"/>
    <w:rsid w:val="000B0B7D"/>
    <w:rsid w:val="000B2E51"/>
    <w:rsid w:val="000B4F28"/>
    <w:rsid w:val="000B5DC0"/>
    <w:rsid w:val="000C0498"/>
    <w:rsid w:val="000C1C92"/>
    <w:rsid w:val="000C41AA"/>
    <w:rsid w:val="000C4EB3"/>
    <w:rsid w:val="000C5F32"/>
    <w:rsid w:val="000C664A"/>
    <w:rsid w:val="000D18F4"/>
    <w:rsid w:val="000D48B0"/>
    <w:rsid w:val="000D5247"/>
    <w:rsid w:val="000D7BDF"/>
    <w:rsid w:val="000E2171"/>
    <w:rsid w:val="000E4C4E"/>
    <w:rsid w:val="000E6FB3"/>
    <w:rsid w:val="000E758A"/>
    <w:rsid w:val="000F049B"/>
    <w:rsid w:val="000F23E1"/>
    <w:rsid w:val="000F2998"/>
    <w:rsid w:val="000F2F90"/>
    <w:rsid w:val="000F3070"/>
    <w:rsid w:val="000F6A8A"/>
    <w:rsid w:val="000F7FBE"/>
    <w:rsid w:val="0010158E"/>
    <w:rsid w:val="00103733"/>
    <w:rsid w:val="0010391B"/>
    <w:rsid w:val="00103C6F"/>
    <w:rsid w:val="00105DF9"/>
    <w:rsid w:val="00106644"/>
    <w:rsid w:val="001109EE"/>
    <w:rsid w:val="001114B8"/>
    <w:rsid w:val="00112204"/>
    <w:rsid w:val="00113027"/>
    <w:rsid w:val="0011323B"/>
    <w:rsid w:val="0011506D"/>
    <w:rsid w:val="00115818"/>
    <w:rsid w:val="00115A24"/>
    <w:rsid w:val="00115AAB"/>
    <w:rsid w:val="00116198"/>
    <w:rsid w:val="0011696D"/>
    <w:rsid w:val="00120625"/>
    <w:rsid w:val="00122B7A"/>
    <w:rsid w:val="001242B3"/>
    <w:rsid w:val="00132172"/>
    <w:rsid w:val="001328F3"/>
    <w:rsid w:val="001330DD"/>
    <w:rsid w:val="00134CE5"/>
    <w:rsid w:val="00137A24"/>
    <w:rsid w:val="0014106A"/>
    <w:rsid w:val="001418DB"/>
    <w:rsid w:val="00143317"/>
    <w:rsid w:val="001455A4"/>
    <w:rsid w:val="001501A5"/>
    <w:rsid w:val="00150E8C"/>
    <w:rsid w:val="001514FB"/>
    <w:rsid w:val="001529FD"/>
    <w:rsid w:val="00152A9F"/>
    <w:rsid w:val="00154A1F"/>
    <w:rsid w:val="00155A34"/>
    <w:rsid w:val="00157222"/>
    <w:rsid w:val="00163293"/>
    <w:rsid w:val="00163D42"/>
    <w:rsid w:val="001643A6"/>
    <w:rsid w:val="00164CBC"/>
    <w:rsid w:val="00165C98"/>
    <w:rsid w:val="001706B5"/>
    <w:rsid w:val="001706CC"/>
    <w:rsid w:val="00170812"/>
    <w:rsid w:val="001737A8"/>
    <w:rsid w:val="00174AF1"/>
    <w:rsid w:val="00175EB2"/>
    <w:rsid w:val="001767F9"/>
    <w:rsid w:val="00176D2D"/>
    <w:rsid w:val="001776F2"/>
    <w:rsid w:val="00180207"/>
    <w:rsid w:val="00184B1E"/>
    <w:rsid w:val="0019143D"/>
    <w:rsid w:val="00193166"/>
    <w:rsid w:val="00194190"/>
    <w:rsid w:val="00194AC1"/>
    <w:rsid w:val="00195E78"/>
    <w:rsid w:val="001975FC"/>
    <w:rsid w:val="001A1A89"/>
    <w:rsid w:val="001A1F73"/>
    <w:rsid w:val="001A2424"/>
    <w:rsid w:val="001A748C"/>
    <w:rsid w:val="001A7640"/>
    <w:rsid w:val="001B22D1"/>
    <w:rsid w:val="001B235F"/>
    <w:rsid w:val="001B4DFE"/>
    <w:rsid w:val="001B5E02"/>
    <w:rsid w:val="001B610E"/>
    <w:rsid w:val="001B7709"/>
    <w:rsid w:val="001C3475"/>
    <w:rsid w:val="001C577C"/>
    <w:rsid w:val="001C7DC1"/>
    <w:rsid w:val="001D1BC1"/>
    <w:rsid w:val="001D2316"/>
    <w:rsid w:val="001D3C7D"/>
    <w:rsid w:val="001D6253"/>
    <w:rsid w:val="001D6BF1"/>
    <w:rsid w:val="001D76DB"/>
    <w:rsid w:val="001D7ECA"/>
    <w:rsid w:val="001E0061"/>
    <w:rsid w:val="001E193F"/>
    <w:rsid w:val="001E2265"/>
    <w:rsid w:val="001E3739"/>
    <w:rsid w:val="001E5976"/>
    <w:rsid w:val="001F482A"/>
    <w:rsid w:val="00200451"/>
    <w:rsid w:val="002031F9"/>
    <w:rsid w:val="002048DC"/>
    <w:rsid w:val="00204E96"/>
    <w:rsid w:val="0020631F"/>
    <w:rsid w:val="00206332"/>
    <w:rsid w:val="0020718E"/>
    <w:rsid w:val="00207794"/>
    <w:rsid w:val="00210D0A"/>
    <w:rsid w:val="00212042"/>
    <w:rsid w:val="0021338F"/>
    <w:rsid w:val="0021668A"/>
    <w:rsid w:val="0021748A"/>
    <w:rsid w:val="00220A36"/>
    <w:rsid w:val="00221112"/>
    <w:rsid w:val="002211E1"/>
    <w:rsid w:val="00232335"/>
    <w:rsid w:val="00233416"/>
    <w:rsid w:val="002339AC"/>
    <w:rsid w:val="00233F0B"/>
    <w:rsid w:val="00234B75"/>
    <w:rsid w:val="0023647D"/>
    <w:rsid w:val="00237F61"/>
    <w:rsid w:val="00243100"/>
    <w:rsid w:val="0024316C"/>
    <w:rsid w:val="002466F3"/>
    <w:rsid w:val="00247267"/>
    <w:rsid w:val="00250A62"/>
    <w:rsid w:val="0025138A"/>
    <w:rsid w:val="00251B57"/>
    <w:rsid w:val="00251C12"/>
    <w:rsid w:val="00252E24"/>
    <w:rsid w:val="00255393"/>
    <w:rsid w:val="00255BE0"/>
    <w:rsid w:val="00255FFB"/>
    <w:rsid w:val="002568FB"/>
    <w:rsid w:val="002602AE"/>
    <w:rsid w:val="0026365F"/>
    <w:rsid w:val="00264206"/>
    <w:rsid w:val="00265C1A"/>
    <w:rsid w:val="0026684C"/>
    <w:rsid w:val="00270BCC"/>
    <w:rsid w:val="00270D2A"/>
    <w:rsid w:val="00272479"/>
    <w:rsid w:val="00272EA5"/>
    <w:rsid w:val="00273932"/>
    <w:rsid w:val="0027450D"/>
    <w:rsid w:val="00277669"/>
    <w:rsid w:val="00282571"/>
    <w:rsid w:val="00282965"/>
    <w:rsid w:val="0028339C"/>
    <w:rsid w:val="00286CC3"/>
    <w:rsid w:val="00290F99"/>
    <w:rsid w:val="002918B6"/>
    <w:rsid w:val="00294F1F"/>
    <w:rsid w:val="002967D0"/>
    <w:rsid w:val="002976B9"/>
    <w:rsid w:val="002A1A2A"/>
    <w:rsid w:val="002A2B16"/>
    <w:rsid w:val="002A2F9F"/>
    <w:rsid w:val="002A3F17"/>
    <w:rsid w:val="002B0667"/>
    <w:rsid w:val="002B07C9"/>
    <w:rsid w:val="002B1B54"/>
    <w:rsid w:val="002B4711"/>
    <w:rsid w:val="002B4CC8"/>
    <w:rsid w:val="002B6331"/>
    <w:rsid w:val="002B674A"/>
    <w:rsid w:val="002B6DBB"/>
    <w:rsid w:val="002C14F2"/>
    <w:rsid w:val="002C15CB"/>
    <w:rsid w:val="002C1DA1"/>
    <w:rsid w:val="002C2344"/>
    <w:rsid w:val="002C2840"/>
    <w:rsid w:val="002C6A77"/>
    <w:rsid w:val="002D26EC"/>
    <w:rsid w:val="002D3343"/>
    <w:rsid w:val="002D3601"/>
    <w:rsid w:val="002D3AF4"/>
    <w:rsid w:val="002D3B5A"/>
    <w:rsid w:val="002D4A99"/>
    <w:rsid w:val="002E0B96"/>
    <w:rsid w:val="002E2D62"/>
    <w:rsid w:val="002E4D5F"/>
    <w:rsid w:val="002E7334"/>
    <w:rsid w:val="002E7C38"/>
    <w:rsid w:val="002F5270"/>
    <w:rsid w:val="002F65C2"/>
    <w:rsid w:val="002F7CB2"/>
    <w:rsid w:val="0030006F"/>
    <w:rsid w:val="003012EB"/>
    <w:rsid w:val="00301354"/>
    <w:rsid w:val="0030669C"/>
    <w:rsid w:val="0030728F"/>
    <w:rsid w:val="003107A5"/>
    <w:rsid w:val="00310B98"/>
    <w:rsid w:val="003116F0"/>
    <w:rsid w:val="00314681"/>
    <w:rsid w:val="003148F6"/>
    <w:rsid w:val="00314BC1"/>
    <w:rsid w:val="003150CD"/>
    <w:rsid w:val="003171D8"/>
    <w:rsid w:val="0031782E"/>
    <w:rsid w:val="003208BE"/>
    <w:rsid w:val="00320E02"/>
    <w:rsid w:val="00321223"/>
    <w:rsid w:val="0032159E"/>
    <w:rsid w:val="00322598"/>
    <w:rsid w:val="00322D3F"/>
    <w:rsid w:val="00323B7B"/>
    <w:rsid w:val="00324C7F"/>
    <w:rsid w:val="00326C24"/>
    <w:rsid w:val="00330057"/>
    <w:rsid w:val="003315E7"/>
    <w:rsid w:val="0033257A"/>
    <w:rsid w:val="003426E0"/>
    <w:rsid w:val="0034280C"/>
    <w:rsid w:val="003432E7"/>
    <w:rsid w:val="0034392B"/>
    <w:rsid w:val="00343B81"/>
    <w:rsid w:val="0034479C"/>
    <w:rsid w:val="00355000"/>
    <w:rsid w:val="00355BA0"/>
    <w:rsid w:val="00361079"/>
    <w:rsid w:val="00363819"/>
    <w:rsid w:val="00363B19"/>
    <w:rsid w:val="00363D47"/>
    <w:rsid w:val="00364C95"/>
    <w:rsid w:val="0036593E"/>
    <w:rsid w:val="00366C7E"/>
    <w:rsid w:val="00367EEE"/>
    <w:rsid w:val="00370C92"/>
    <w:rsid w:val="00370DF1"/>
    <w:rsid w:val="00372888"/>
    <w:rsid w:val="00373F61"/>
    <w:rsid w:val="00374A79"/>
    <w:rsid w:val="00374B23"/>
    <w:rsid w:val="003757C7"/>
    <w:rsid w:val="00375A27"/>
    <w:rsid w:val="00375F4F"/>
    <w:rsid w:val="00377955"/>
    <w:rsid w:val="003807C9"/>
    <w:rsid w:val="00380A14"/>
    <w:rsid w:val="00382473"/>
    <w:rsid w:val="00384648"/>
    <w:rsid w:val="00384CBF"/>
    <w:rsid w:val="0039045C"/>
    <w:rsid w:val="00390EBF"/>
    <w:rsid w:val="0039376E"/>
    <w:rsid w:val="003951A3"/>
    <w:rsid w:val="00396626"/>
    <w:rsid w:val="00396B67"/>
    <w:rsid w:val="00396CB5"/>
    <w:rsid w:val="00396E4F"/>
    <w:rsid w:val="003972CE"/>
    <w:rsid w:val="00397892"/>
    <w:rsid w:val="003A0117"/>
    <w:rsid w:val="003A0964"/>
    <w:rsid w:val="003A1192"/>
    <w:rsid w:val="003A1385"/>
    <w:rsid w:val="003A1401"/>
    <w:rsid w:val="003A145A"/>
    <w:rsid w:val="003A30DF"/>
    <w:rsid w:val="003A5403"/>
    <w:rsid w:val="003B2A07"/>
    <w:rsid w:val="003B3618"/>
    <w:rsid w:val="003B4604"/>
    <w:rsid w:val="003B4B4E"/>
    <w:rsid w:val="003B757F"/>
    <w:rsid w:val="003C0040"/>
    <w:rsid w:val="003C052A"/>
    <w:rsid w:val="003C0922"/>
    <w:rsid w:val="003C0D22"/>
    <w:rsid w:val="003C0DD3"/>
    <w:rsid w:val="003C1183"/>
    <w:rsid w:val="003C1C22"/>
    <w:rsid w:val="003C29B9"/>
    <w:rsid w:val="003C2E27"/>
    <w:rsid w:val="003C342F"/>
    <w:rsid w:val="003C3D86"/>
    <w:rsid w:val="003C513A"/>
    <w:rsid w:val="003C5678"/>
    <w:rsid w:val="003D0A65"/>
    <w:rsid w:val="003D0E17"/>
    <w:rsid w:val="003D1BDE"/>
    <w:rsid w:val="003D5404"/>
    <w:rsid w:val="003D54FD"/>
    <w:rsid w:val="003D73FC"/>
    <w:rsid w:val="003E52B6"/>
    <w:rsid w:val="003E6A3E"/>
    <w:rsid w:val="003E73D0"/>
    <w:rsid w:val="003F0FC6"/>
    <w:rsid w:val="003F1034"/>
    <w:rsid w:val="003F291D"/>
    <w:rsid w:val="003F322E"/>
    <w:rsid w:val="003F4317"/>
    <w:rsid w:val="003F5B27"/>
    <w:rsid w:val="003F67E0"/>
    <w:rsid w:val="003F6F18"/>
    <w:rsid w:val="003F71B0"/>
    <w:rsid w:val="0040083C"/>
    <w:rsid w:val="004009D1"/>
    <w:rsid w:val="00401B96"/>
    <w:rsid w:val="0040276A"/>
    <w:rsid w:val="0040492B"/>
    <w:rsid w:val="00406A7B"/>
    <w:rsid w:val="0041028E"/>
    <w:rsid w:val="0041125C"/>
    <w:rsid w:val="00413741"/>
    <w:rsid w:val="004146C3"/>
    <w:rsid w:val="00415216"/>
    <w:rsid w:val="0042330F"/>
    <w:rsid w:val="004249CE"/>
    <w:rsid w:val="00425408"/>
    <w:rsid w:val="00426B00"/>
    <w:rsid w:val="00427929"/>
    <w:rsid w:val="00431A6D"/>
    <w:rsid w:val="00431D4A"/>
    <w:rsid w:val="00436143"/>
    <w:rsid w:val="0043642F"/>
    <w:rsid w:val="00436618"/>
    <w:rsid w:val="0044071D"/>
    <w:rsid w:val="00443CFC"/>
    <w:rsid w:val="0044577D"/>
    <w:rsid w:val="004478CB"/>
    <w:rsid w:val="00450E63"/>
    <w:rsid w:val="00452290"/>
    <w:rsid w:val="00453425"/>
    <w:rsid w:val="00456801"/>
    <w:rsid w:val="00460EBA"/>
    <w:rsid w:val="004611EE"/>
    <w:rsid w:val="004615B4"/>
    <w:rsid w:val="00463585"/>
    <w:rsid w:val="00464BAC"/>
    <w:rsid w:val="00465F1D"/>
    <w:rsid w:val="0047140B"/>
    <w:rsid w:val="00473FD4"/>
    <w:rsid w:val="004755CD"/>
    <w:rsid w:val="00475E6F"/>
    <w:rsid w:val="0047752B"/>
    <w:rsid w:val="00477C3B"/>
    <w:rsid w:val="00477E81"/>
    <w:rsid w:val="00481834"/>
    <w:rsid w:val="0048392B"/>
    <w:rsid w:val="00483B76"/>
    <w:rsid w:val="004840C6"/>
    <w:rsid w:val="00484C4A"/>
    <w:rsid w:val="00485D71"/>
    <w:rsid w:val="004861CA"/>
    <w:rsid w:val="00491238"/>
    <w:rsid w:val="00491678"/>
    <w:rsid w:val="00491684"/>
    <w:rsid w:val="0049453E"/>
    <w:rsid w:val="004945EA"/>
    <w:rsid w:val="00495A3C"/>
    <w:rsid w:val="004970E1"/>
    <w:rsid w:val="0049775C"/>
    <w:rsid w:val="004A007D"/>
    <w:rsid w:val="004A09DF"/>
    <w:rsid w:val="004A3A12"/>
    <w:rsid w:val="004A5445"/>
    <w:rsid w:val="004A7AF9"/>
    <w:rsid w:val="004B1084"/>
    <w:rsid w:val="004B51BB"/>
    <w:rsid w:val="004C2247"/>
    <w:rsid w:val="004C3985"/>
    <w:rsid w:val="004C7EB1"/>
    <w:rsid w:val="004D3182"/>
    <w:rsid w:val="004D37EE"/>
    <w:rsid w:val="004D499D"/>
    <w:rsid w:val="004D6908"/>
    <w:rsid w:val="004E1DF1"/>
    <w:rsid w:val="004E2010"/>
    <w:rsid w:val="004E2759"/>
    <w:rsid w:val="004E2997"/>
    <w:rsid w:val="004E38B8"/>
    <w:rsid w:val="004E769F"/>
    <w:rsid w:val="004F1E22"/>
    <w:rsid w:val="004F33B2"/>
    <w:rsid w:val="004F39FD"/>
    <w:rsid w:val="004F44A8"/>
    <w:rsid w:val="004F5217"/>
    <w:rsid w:val="004F6BB1"/>
    <w:rsid w:val="004F7C52"/>
    <w:rsid w:val="00502AF4"/>
    <w:rsid w:val="0050398E"/>
    <w:rsid w:val="0050414A"/>
    <w:rsid w:val="0050421D"/>
    <w:rsid w:val="0050465A"/>
    <w:rsid w:val="005049F6"/>
    <w:rsid w:val="00505447"/>
    <w:rsid w:val="0050563F"/>
    <w:rsid w:val="00506F28"/>
    <w:rsid w:val="005079FC"/>
    <w:rsid w:val="00510E32"/>
    <w:rsid w:val="0051366A"/>
    <w:rsid w:val="00517504"/>
    <w:rsid w:val="005207D1"/>
    <w:rsid w:val="00521FEC"/>
    <w:rsid w:val="00522602"/>
    <w:rsid w:val="00523A93"/>
    <w:rsid w:val="0052584E"/>
    <w:rsid w:val="005262BA"/>
    <w:rsid w:val="00526931"/>
    <w:rsid w:val="005302EC"/>
    <w:rsid w:val="005321AA"/>
    <w:rsid w:val="005322D4"/>
    <w:rsid w:val="00533B11"/>
    <w:rsid w:val="00534898"/>
    <w:rsid w:val="0053501C"/>
    <w:rsid w:val="00535BB4"/>
    <w:rsid w:val="00536A7C"/>
    <w:rsid w:val="00540A3B"/>
    <w:rsid w:val="00542A0D"/>
    <w:rsid w:val="0054330F"/>
    <w:rsid w:val="00543E28"/>
    <w:rsid w:val="0054584D"/>
    <w:rsid w:val="00547B7E"/>
    <w:rsid w:val="00552D46"/>
    <w:rsid w:val="00553606"/>
    <w:rsid w:val="00554125"/>
    <w:rsid w:val="005550DB"/>
    <w:rsid w:val="00555E98"/>
    <w:rsid w:val="0055759F"/>
    <w:rsid w:val="0055762C"/>
    <w:rsid w:val="00563024"/>
    <w:rsid w:val="00571ECD"/>
    <w:rsid w:val="005728EB"/>
    <w:rsid w:val="00573430"/>
    <w:rsid w:val="005761B3"/>
    <w:rsid w:val="00576494"/>
    <w:rsid w:val="00576BE9"/>
    <w:rsid w:val="005774C0"/>
    <w:rsid w:val="00581634"/>
    <w:rsid w:val="005819E3"/>
    <w:rsid w:val="00581A1F"/>
    <w:rsid w:val="005827D3"/>
    <w:rsid w:val="0058436C"/>
    <w:rsid w:val="00585BBB"/>
    <w:rsid w:val="005871E0"/>
    <w:rsid w:val="00590E30"/>
    <w:rsid w:val="005911F4"/>
    <w:rsid w:val="00593EB7"/>
    <w:rsid w:val="00594CDB"/>
    <w:rsid w:val="00595DF3"/>
    <w:rsid w:val="00597EA7"/>
    <w:rsid w:val="005A004D"/>
    <w:rsid w:val="005A0F10"/>
    <w:rsid w:val="005A262D"/>
    <w:rsid w:val="005A2946"/>
    <w:rsid w:val="005A4CA9"/>
    <w:rsid w:val="005A64E6"/>
    <w:rsid w:val="005A698D"/>
    <w:rsid w:val="005B4124"/>
    <w:rsid w:val="005C08E4"/>
    <w:rsid w:val="005C1380"/>
    <w:rsid w:val="005C2982"/>
    <w:rsid w:val="005C314E"/>
    <w:rsid w:val="005C52F1"/>
    <w:rsid w:val="005C552A"/>
    <w:rsid w:val="005C5C3E"/>
    <w:rsid w:val="005C5E5A"/>
    <w:rsid w:val="005C6AF5"/>
    <w:rsid w:val="005C7627"/>
    <w:rsid w:val="005D3628"/>
    <w:rsid w:val="005D382B"/>
    <w:rsid w:val="005D5DF0"/>
    <w:rsid w:val="005E1216"/>
    <w:rsid w:val="005E1A0C"/>
    <w:rsid w:val="005E348A"/>
    <w:rsid w:val="005E5D3F"/>
    <w:rsid w:val="005E5DED"/>
    <w:rsid w:val="005E6107"/>
    <w:rsid w:val="005E661B"/>
    <w:rsid w:val="005F09C8"/>
    <w:rsid w:val="005F3694"/>
    <w:rsid w:val="005F416B"/>
    <w:rsid w:val="005F47A1"/>
    <w:rsid w:val="005F5DCE"/>
    <w:rsid w:val="005F7DD2"/>
    <w:rsid w:val="006000F3"/>
    <w:rsid w:val="0060034C"/>
    <w:rsid w:val="006020F2"/>
    <w:rsid w:val="00602656"/>
    <w:rsid w:val="0060290E"/>
    <w:rsid w:val="00603633"/>
    <w:rsid w:val="00603EBF"/>
    <w:rsid w:val="00603FAC"/>
    <w:rsid w:val="00605B35"/>
    <w:rsid w:val="00606337"/>
    <w:rsid w:val="00610FF3"/>
    <w:rsid w:val="00611468"/>
    <w:rsid w:val="0061274D"/>
    <w:rsid w:val="00612D84"/>
    <w:rsid w:val="006140FA"/>
    <w:rsid w:val="006142D3"/>
    <w:rsid w:val="00615C77"/>
    <w:rsid w:val="0061625A"/>
    <w:rsid w:val="00616E28"/>
    <w:rsid w:val="006231DC"/>
    <w:rsid w:val="00624AE1"/>
    <w:rsid w:val="00626D44"/>
    <w:rsid w:val="00631C4B"/>
    <w:rsid w:val="00633949"/>
    <w:rsid w:val="006352E4"/>
    <w:rsid w:val="0063630C"/>
    <w:rsid w:val="0064611B"/>
    <w:rsid w:val="00647DA0"/>
    <w:rsid w:val="006504FE"/>
    <w:rsid w:val="0065051A"/>
    <w:rsid w:val="0065079B"/>
    <w:rsid w:val="006510BD"/>
    <w:rsid w:val="00653966"/>
    <w:rsid w:val="006557DE"/>
    <w:rsid w:val="006567A8"/>
    <w:rsid w:val="00657F70"/>
    <w:rsid w:val="00661B50"/>
    <w:rsid w:val="006669F3"/>
    <w:rsid w:val="00667EC0"/>
    <w:rsid w:val="00670BDA"/>
    <w:rsid w:val="00672452"/>
    <w:rsid w:val="00672531"/>
    <w:rsid w:val="00673646"/>
    <w:rsid w:val="0067439A"/>
    <w:rsid w:val="00674466"/>
    <w:rsid w:val="00676347"/>
    <w:rsid w:val="006769B0"/>
    <w:rsid w:val="00676E2D"/>
    <w:rsid w:val="006774D4"/>
    <w:rsid w:val="00677606"/>
    <w:rsid w:val="006817AB"/>
    <w:rsid w:val="0068267E"/>
    <w:rsid w:val="006842FB"/>
    <w:rsid w:val="00685864"/>
    <w:rsid w:val="00686A7E"/>
    <w:rsid w:val="00687252"/>
    <w:rsid w:val="006873C7"/>
    <w:rsid w:val="00691DFF"/>
    <w:rsid w:val="00693A83"/>
    <w:rsid w:val="00696942"/>
    <w:rsid w:val="006A0E29"/>
    <w:rsid w:val="006A2B83"/>
    <w:rsid w:val="006A38FB"/>
    <w:rsid w:val="006A47C8"/>
    <w:rsid w:val="006A5404"/>
    <w:rsid w:val="006B6187"/>
    <w:rsid w:val="006C0D45"/>
    <w:rsid w:val="006C142C"/>
    <w:rsid w:val="006C173A"/>
    <w:rsid w:val="006C1B93"/>
    <w:rsid w:val="006C24CA"/>
    <w:rsid w:val="006C47D8"/>
    <w:rsid w:val="006C54AA"/>
    <w:rsid w:val="006C74D0"/>
    <w:rsid w:val="006D0041"/>
    <w:rsid w:val="006D0BCE"/>
    <w:rsid w:val="006D3A80"/>
    <w:rsid w:val="006D497C"/>
    <w:rsid w:val="006D7942"/>
    <w:rsid w:val="006E044E"/>
    <w:rsid w:val="006E0DBA"/>
    <w:rsid w:val="006E16E1"/>
    <w:rsid w:val="006E1762"/>
    <w:rsid w:val="006E2A8D"/>
    <w:rsid w:val="006E5D6F"/>
    <w:rsid w:val="006E6477"/>
    <w:rsid w:val="006E7D1E"/>
    <w:rsid w:val="006F0C0D"/>
    <w:rsid w:val="006F0DB1"/>
    <w:rsid w:val="006F27DE"/>
    <w:rsid w:val="006F6311"/>
    <w:rsid w:val="006F6774"/>
    <w:rsid w:val="006F732C"/>
    <w:rsid w:val="00703063"/>
    <w:rsid w:val="0070529A"/>
    <w:rsid w:val="00705371"/>
    <w:rsid w:val="00705560"/>
    <w:rsid w:val="007061BA"/>
    <w:rsid w:val="007066AF"/>
    <w:rsid w:val="007070EA"/>
    <w:rsid w:val="007072E5"/>
    <w:rsid w:val="00710A87"/>
    <w:rsid w:val="007112F9"/>
    <w:rsid w:val="00711ACC"/>
    <w:rsid w:val="007125C3"/>
    <w:rsid w:val="007134F6"/>
    <w:rsid w:val="0071364D"/>
    <w:rsid w:val="0071382A"/>
    <w:rsid w:val="00713BC7"/>
    <w:rsid w:val="00720781"/>
    <w:rsid w:val="00723404"/>
    <w:rsid w:val="00724196"/>
    <w:rsid w:val="00724CD6"/>
    <w:rsid w:val="007333E5"/>
    <w:rsid w:val="00733FF0"/>
    <w:rsid w:val="007341B7"/>
    <w:rsid w:val="00734FCC"/>
    <w:rsid w:val="0073541A"/>
    <w:rsid w:val="00737DA0"/>
    <w:rsid w:val="00740032"/>
    <w:rsid w:val="0074195A"/>
    <w:rsid w:val="00742105"/>
    <w:rsid w:val="0074246E"/>
    <w:rsid w:val="00744611"/>
    <w:rsid w:val="00744AAD"/>
    <w:rsid w:val="00745703"/>
    <w:rsid w:val="007457FC"/>
    <w:rsid w:val="007461C8"/>
    <w:rsid w:val="0075133F"/>
    <w:rsid w:val="007518B1"/>
    <w:rsid w:val="007519B0"/>
    <w:rsid w:val="00751FD4"/>
    <w:rsid w:val="00752151"/>
    <w:rsid w:val="00752B36"/>
    <w:rsid w:val="00756421"/>
    <w:rsid w:val="00757B09"/>
    <w:rsid w:val="007634C7"/>
    <w:rsid w:val="00764336"/>
    <w:rsid w:val="00765AF5"/>
    <w:rsid w:val="00765BA6"/>
    <w:rsid w:val="00765F75"/>
    <w:rsid w:val="00766D9B"/>
    <w:rsid w:val="00767026"/>
    <w:rsid w:val="00767234"/>
    <w:rsid w:val="00767A04"/>
    <w:rsid w:val="00771EFE"/>
    <w:rsid w:val="0077343C"/>
    <w:rsid w:val="00774D7A"/>
    <w:rsid w:val="007759D5"/>
    <w:rsid w:val="0078076B"/>
    <w:rsid w:val="007867B3"/>
    <w:rsid w:val="00786D45"/>
    <w:rsid w:val="00787089"/>
    <w:rsid w:val="00790ADB"/>
    <w:rsid w:val="007918FF"/>
    <w:rsid w:val="0079191C"/>
    <w:rsid w:val="0079239E"/>
    <w:rsid w:val="00792EF3"/>
    <w:rsid w:val="00793661"/>
    <w:rsid w:val="007A0087"/>
    <w:rsid w:val="007A171B"/>
    <w:rsid w:val="007A1EBC"/>
    <w:rsid w:val="007A6432"/>
    <w:rsid w:val="007B17DE"/>
    <w:rsid w:val="007B2D8D"/>
    <w:rsid w:val="007B332A"/>
    <w:rsid w:val="007B4771"/>
    <w:rsid w:val="007B65F0"/>
    <w:rsid w:val="007C1B91"/>
    <w:rsid w:val="007C2895"/>
    <w:rsid w:val="007C4B22"/>
    <w:rsid w:val="007C50DF"/>
    <w:rsid w:val="007C59A9"/>
    <w:rsid w:val="007C5E9E"/>
    <w:rsid w:val="007C6B46"/>
    <w:rsid w:val="007D3202"/>
    <w:rsid w:val="007D3289"/>
    <w:rsid w:val="007D46F9"/>
    <w:rsid w:val="007D476E"/>
    <w:rsid w:val="007E1C90"/>
    <w:rsid w:val="007E42D7"/>
    <w:rsid w:val="007E4B72"/>
    <w:rsid w:val="007E4F83"/>
    <w:rsid w:val="007E6C35"/>
    <w:rsid w:val="007E7401"/>
    <w:rsid w:val="007E7978"/>
    <w:rsid w:val="007F1C8E"/>
    <w:rsid w:val="007F23E6"/>
    <w:rsid w:val="007F347E"/>
    <w:rsid w:val="007F392B"/>
    <w:rsid w:val="007F434E"/>
    <w:rsid w:val="007F4E84"/>
    <w:rsid w:val="007F5F84"/>
    <w:rsid w:val="007F61DE"/>
    <w:rsid w:val="008000A4"/>
    <w:rsid w:val="00802792"/>
    <w:rsid w:val="00806DEE"/>
    <w:rsid w:val="00807643"/>
    <w:rsid w:val="00811104"/>
    <w:rsid w:val="00812101"/>
    <w:rsid w:val="008125FD"/>
    <w:rsid w:val="00813D8F"/>
    <w:rsid w:val="008154FC"/>
    <w:rsid w:val="00816A80"/>
    <w:rsid w:val="00820666"/>
    <w:rsid w:val="008212B4"/>
    <w:rsid w:val="008247F1"/>
    <w:rsid w:val="00824A0C"/>
    <w:rsid w:val="00825B17"/>
    <w:rsid w:val="008270C9"/>
    <w:rsid w:val="008312E5"/>
    <w:rsid w:val="00831657"/>
    <w:rsid w:val="00832096"/>
    <w:rsid w:val="00833E91"/>
    <w:rsid w:val="008364A9"/>
    <w:rsid w:val="0084055C"/>
    <w:rsid w:val="008423FB"/>
    <w:rsid w:val="008439BB"/>
    <w:rsid w:val="00845D49"/>
    <w:rsid w:val="008467C4"/>
    <w:rsid w:val="008470FF"/>
    <w:rsid w:val="00847B36"/>
    <w:rsid w:val="008511C8"/>
    <w:rsid w:val="008515DE"/>
    <w:rsid w:val="00851631"/>
    <w:rsid w:val="008543E3"/>
    <w:rsid w:val="0086070E"/>
    <w:rsid w:val="0086389D"/>
    <w:rsid w:val="0087144B"/>
    <w:rsid w:val="00871CAC"/>
    <w:rsid w:val="00872950"/>
    <w:rsid w:val="0087521C"/>
    <w:rsid w:val="00876FA6"/>
    <w:rsid w:val="0088167A"/>
    <w:rsid w:val="00881BA7"/>
    <w:rsid w:val="00881FE4"/>
    <w:rsid w:val="00884D0B"/>
    <w:rsid w:val="00890691"/>
    <w:rsid w:val="00890F49"/>
    <w:rsid w:val="00891B36"/>
    <w:rsid w:val="00891BF1"/>
    <w:rsid w:val="00896B42"/>
    <w:rsid w:val="008A1A22"/>
    <w:rsid w:val="008A40C8"/>
    <w:rsid w:val="008A4BF8"/>
    <w:rsid w:val="008A68B7"/>
    <w:rsid w:val="008A6DAC"/>
    <w:rsid w:val="008A7AD3"/>
    <w:rsid w:val="008B1040"/>
    <w:rsid w:val="008B272F"/>
    <w:rsid w:val="008B4664"/>
    <w:rsid w:val="008C026E"/>
    <w:rsid w:val="008C1EEE"/>
    <w:rsid w:val="008C2998"/>
    <w:rsid w:val="008C4184"/>
    <w:rsid w:val="008C5041"/>
    <w:rsid w:val="008C73AF"/>
    <w:rsid w:val="008D01C3"/>
    <w:rsid w:val="008D07F3"/>
    <w:rsid w:val="008D2835"/>
    <w:rsid w:val="008D36B4"/>
    <w:rsid w:val="008D6BED"/>
    <w:rsid w:val="008D7B19"/>
    <w:rsid w:val="008E0337"/>
    <w:rsid w:val="008E22FC"/>
    <w:rsid w:val="008E4EB6"/>
    <w:rsid w:val="008E7534"/>
    <w:rsid w:val="008E768E"/>
    <w:rsid w:val="008E7EA1"/>
    <w:rsid w:val="008F026F"/>
    <w:rsid w:val="008F047B"/>
    <w:rsid w:val="008F11AC"/>
    <w:rsid w:val="008F3C23"/>
    <w:rsid w:val="008F637F"/>
    <w:rsid w:val="008F643A"/>
    <w:rsid w:val="008F6D29"/>
    <w:rsid w:val="008F7599"/>
    <w:rsid w:val="009034CF"/>
    <w:rsid w:val="00904778"/>
    <w:rsid w:val="00905BD8"/>
    <w:rsid w:val="00907947"/>
    <w:rsid w:val="009114E1"/>
    <w:rsid w:val="009117DF"/>
    <w:rsid w:val="00912190"/>
    <w:rsid w:val="00912A51"/>
    <w:rsid w:val="00912F0B"/>
    <w:rsid w:val="009137AE"/>
    <w:rsid w:val="009169B4"/>
    <w:rsid w:val="00920157"/>
    <w:rsid w:val="009211D0"/>
    <w:rsid w:val="0092149B"/>
    <w:rsid w:val="009218F2"/>
    <w:rsid w:val="00923D10"/>
    <w:rsid w:val="00925EBA"/>
    <w:rsid w:val="0092639F"/>
    <w:rsid w:val="009270AD"/>
    <w:rsid w:val="00927DBE"/>
    <w:rsid w:val="00930866"/>
    <w:rsid w:val="00932215"/>
    <w:rsid w:val="0093271B"/>
    <w:rsid w:val="00934057"/>
    <w:rsid w:val="00934701"/>
    <w:rsid w:val="00934BF3"/>
    <w:rsid w:val="00936DF8"/>
    <w:rsid w:val="00940301"/>
    <w:rsid w:val="00940676"/>
    <w:rsid w:val="009406F4"/>
    <w:rsid w:val="00940B4A"/>
    <w:rsid w:val="0094193C"/>
    <w:rsid w:val="0094326B"/>
    <w:rsid w:val="0094360C"/>
    <w:rsid w:val="00947B97"/>
    <w:rsid w:val="00950C89"/>
    <w:rsid w:val="00954172"/>
    <w:rsid w:val="0095534B"/>
    <w:rsid w:val="009557A7"/>
    <w:rsid w:val="00955905"/>
    <w:rsid w:val="009559A5"/>
    <w:rsid w:val="009566D9"/>
    <w:rsid w:val="00956C3B"/>
    <w:rsid w:val="00957E86"/>
    <w:rsid w:val="00957EB7"/>
    <w:rsid w:val="00961DA9"/>
    <w:rsid w:val="0097248E"/>
    <w:rsid w:val="009727D9"/>
    <w:rsid w:val="00972A20"/>
    <w:rsid w:val="009736DD"/>
    <w:rsid w:val="00973BEF"/>
    <w:rsid w:val="009766D5"/>
    <w:rsid w:val="0097736F"/>
    <w:rsid w:val="0098149D"/>
    <w:rsid w:val="0098404D"/>
    <w:rsid w:val="009849E5"/>
    <w:rsid w:val="00985A7A"/>
    <w:rsid w:val="009861D6"/>
    <w:rsid w:val="009870AD"/>
    <w:rsid w:val="009876B9"/>
    <w:rsid w:val="0099070A"/>
    <w:rsid w:val="00990C09"/>
    <w:rsid w:val="00991259"/>
    <w:rsid w:val="00991C63"/>
    <w:rsid w:val="00992301"/>
    <w:rsid w:val="00992653"/>
    <w:rsid w:val="00994EDF"/>
    <w:rsid w:val="00995350"/>
    <w:rsid w:val="009A080C"/>
    <w:rsid w:val="009A3436"/>
    <w:rsid w:val="009A3AA2"/>
    <w:rsid w:val="009B05C9"/>
    <w:rsid w:val="009B0C9D"/>
    <w:rsid w:val="009B1392"/>
    <w:rsid w:val="009B1477"/>
    <w:rsid w:val="009B2295"/>
    <w:rsid w:val="009B3843"/>
    <w:rsid w:val="009B400A"/>
    <w:rsid w:val="009B51AE"/>
    <w:rsid w:val="009B66E9"/>
    <w:rsid w:val="009B7AE6"/>
    <w:rsid w:val="009B7AFC"/>
    <w:rsid w:val="009C199D"/>
    <w:rsid w:val="009C43F1"/>
    <w:rsid w:val="009C4C04"/>
    <w:rsid w:val="009D0E17"/>
    <w:rsid w:val="009D1794"/>
    <w:rsid w:val="009D27F2"/>
    <w:rsid w:val="009D31A1"/>
    <w:rsid w:val="009D3868"/>
    <w:rsid w:val="009D3E74"/>
    <w:rsid w:val="009D4E8C"/>
    <w:rsid w:val="009D6B37"/>
    <w:rsid w:val="009D7875"/>
    <w:rsid w:val="009E3A33"/>
    <w:rsid w:val="009E45EE"/>
    <w:rsid w:val="009E5C98"/>
    <w:rsid w:val="009E6659"/>
    <w:rsid w:val="009E6DE9"/>
    <w:rsid w:val="009F0C19"/>
    <w:rsid w:val="009F1F9C"/>
    <w:rsid w:val="009F285A"/>
    <w:rsid w:val="009F3721"/>
    <w:rsid w:val="009F62B5"/>
    <w:rsid w:val="009F6961"/>
    <w:rsid w:val="00A029EF"/>
    <w:rsid w:val="00A054FC"/>
    <w:rsid w:val="00A07B44"/>
    <w:rsid w:val="00A07D00"/>
    <w:rsid w:val="00A118ED"/>
    <w:rsid w:val="00A12D3B"/>
    <w:rsid w:val="00A14F4B"/>
    <w:rsid w:val="00A163E5"/>
    <w:rsid w:val="00A1650A"/>
    <w:rsid w:val="00A16BF9"/>
    <w:rsid w:val="00A20582"/>
    <w:rsid w:val="00A2149B"/>
    <w:rsid w:val="00A23410"/>
    <w:rsid w:val="00A25099"/>
    <w:rsid w:val="00A2514F"/>
    <w:rsid w:val="00A26B83"/>
    <w:rsid w:val="00A26C5D"/>
    <w:rsid w:val="00A26E71"/>
    <w:rsid w:val="00A27134"/>
    <w:rsid w:val="00A27651"/>
    <w:rsid w:val="00A3023C"/>
    <w:rsid w:val="00A31C83"/>
    <w:rsid w:val="00A32282"/>
    <w:rsid w:val="00A3488C"/>
    <w:rsid w:val="00A356B0"/>
    <w:rsid w:val="00A3791A"/>
    <w:rsid w:val="00A40580"/>
    <w:rsid w:val="00A42EFD"/>
    <w:rsid w:val="00A4687E"/>
    <w:rsid w:val="00A474EF"/>
    <w:rsid w:val="00A5050C"/>
    <w:rsid w:val="00A509F3"/>
    <w:rsid w:val="00A512AC"/>
    <w:rsid w:val="00A544CC"/>
    <w:rsid w:val="00A54612"/>
    <w:rsid w:val="00A56CF8"/>
    <w:rsid w:val="00A56E8D"/>
    <w:rsid w:val="00A63668"/>
    <w:rsid w:val="00A63C65"/>
    <w:rsid w:val="00A66025"/>
    <w:rsid w:val="00A66FFD"/>
    <w:rsid w:val="00A67876"/>
    <w:rsid w:val="00A678EA"/>
    <w:rsid w:val="00A67967"/>
    <w:rsid w:val="00A67D6D"/>
    <w:rsid w:val="00A70314"/>
    <w:rsid w:val="00A707D9"/>
    <w:rsid w:val="00A7137C"/>
    <w:rsid w:val="00A74411"/>
    <w:rsid w:val="00A74B08"/>
    <w:rsid w:val="00A75234"/>
    <w:rsid w:val="00A7571C"/>
    <w:rsid w:val="00A75CF1"/>
    <w:rsid w:val="00A83A4E"/>
    <w:rsid w:val="00A85A71"/>
    <w:rsid w:val="00A919CB"/>
    <w:rsid w:val="00A9341E"/>
    <w:rsid w:val="00A93FE2"/>
    <w:rsid w:val="00A94280"/>
    <w:rsid w:val="00A94442"/>
    <w:rsid w:val="00A95532"/>
    <w:rsid w:val="00A96503"/>
    <w:rsid w:val="00A973A0"/>
    <w:rsid w:val="00A97C00"/>
    <w:rsid w:val="00AA0FDA"/>
    <w:rsid w:val="00AA1A6A"/>
    <w:rsid w:val="00AA1F59"/>
    <w:rsid w:val="00AA275E"/>
    <w:rsid w:val="00AA39AA"/>
    <w:rsid w:val="00AA6A1C"/>
    <w:rsid w:val="00AB0730"/>
    <w:rsid w:val="00AB15D3"/>
    <w:rsid w:val="00AB1CC4"/>
    <w:rsid w:val="00AB3235"/>
    <w:rsid w:val="00AB3339"/>
    <w:rsid w:val="00AB3B3D"/>
    <w:rsid w:val="00AB4082"/>
    <w:rsid w:val="00AB457B"/>
    <w:rsid w:val="00AB7428"/>
    <w:rsid w:val="00AC0474"/>
    <w:rsid w:val="00AC2F38"/>
    <w:rsid w:val="00AC4871"/>
    <w:rsid w:val="00AC611A"/>
    <w:rsid w:val="00AC67FD"/>
    <w:rsid w:val="00AD469B"/>
    <w:rsid w:val="00AE279A"/>
    <w:rsid w:val="00AE35DB"/>
    <w:rsid w:val="00AE50CF"/>
    <w:rsid w:val="00AE6734"/>
    <w:rsid w:val="00AE6FB6"/>
    <w:rsid w:val="00AF1088"/>
    <w:rsid w:val="00AF13A2"/>
    <w:rsid w:val="00AF4FD5"/>
    <w:rsid w:val="00AF549C"/>
    <w:rsid w:val="00B0002A"/>
    <w:rsid w:val="00B00CF0"/>
    <w:rsid w:val="00B0145E"/>
    <w:rsid w:val="00B01917"/>
    <w:rsid w:val="00B039F5"/>
    <w:rsid w:val="00B03C14"/>
    <w:rsid w:val="00B06698"/>
    <w:rsid w:val="00B07B25"/>
    <w:rsid w:val="00B1015C"/>
    <w:rsid w:val="00B10320"/>
    <w:rsid w:val="00B107F3"/>
    <w:rsid w:val="00B10B81"/>
    <w:rsid w:val="00B10BA5"/>
    <w:rsid w:val="00B1176E"/>
    <w:rsid w:val="00B127FE"/>
    <w:rsid w:val="00B13DBB"/>
    <w:rsid w:val="00B203E1"/>
    <w:rsid w:val="00B20513"/>
    <w:rsid w:val="00B2238B"/>
    <w:rsid w:val="00B2332D"/>
    <w:rsid w:val="00B2414D"/>
    <w:rsid w:val="00B2652F"/>
    <w:rsid w:val="00B27048"/>
    <w:rsid w:val="00B30481"/>
    <w:rsid w:val="00B31310"/>
    <w:rsid w:val="00B32A8C"/>
    <w:rsid w:val="00B34151"/>
    <w:rsid w:val="00B35804"/>
    <w:rsid w:val="00B3582E"/>
    <w:rsid w:val="00B37C36"/>
    <w:rsid w:val="00B408D8"/>
    <w:rsid w:val="00B42755"/>
    <w:rsid w:val="00B434ED"/>
    <w:rsid w:val="00B436BF"/>
    <w:rsid w:val="00B43D98"/>
    <w:rsid w:val="00B44559"/>
    <w:rsid w:val="00B4592C"/>
    <w:rsid w:val="00B460AC"/>
    <w:rsid w:val="00B46CD5"/>
    <w:rsid w:val="00B46D21"/>
    <w:rsid w:val="00B50E6B"/>
    <w:rsid w:val="00B50EE8"/>
    <w:rsid w:val="00B51053"/>
    <w:rsid w:val="00B53CF2"/>
    <w:rsid w:val="00B5438C"/>
    <w:rsid w:val="00B54CFE"/>
    <w:rsid w:val="00B55F42"/>
    <w:rsid w:val="00B56348"/>
    <w:rsid w:val="00B565FF"/>
    <w:rsid w:val="00B56FBC"/>
    <w:rsid w:val="00B573EF"/>
    <w:rsid w:val="00B57D8F"/>
    <w:rsid w:val="00B6059E"/>
    <w:rsid w:val="00B6184D"/>
    <w:rsid w:val="00B61E8D"/>
    <w:rsid w:val="00B6200A"/>
    <w:rsid w:val="00B62D0F"/>
    <w:rsid w:val="00B6384B"/>
    <w:rsid w:val="00B639EA"/>
    <w:rsid w:val="00B63C16"/>
    <w:rsid w:val="00B65AB7"/>
    <w:rsid w:val="00B677F2"/>
    <w:rsid w:val="00B67C6E"/>
    <w:rsid w:val="00B71836"/>
    <w:rsid w:val="00B73E5E"/>
    <w:rsid w:val="00B82DE0"/>
    <w:rsid w:val="00B85739"/>
    <w:rsid w:val="00B85B95"/>
    <w:rsid w:val="00B864DF"/>
    <w:rsid w:val="00B913E1"/>
    <w:rsid w:val="00B93B07"/>
    <w:rsid w:val="00B94AF0"/>
    <w:rsid w:val="00B94C5D"/>
    <w:rsid w:val="00B960E0"/>
    <w:rsid w:val="00B96550"/>
    <w:rsid w:val="00BA13DC"/>
    <w:rsid w:val="00BA13FE"/>
    <w:rsid w:val="00BA2915"/>
    <w:rsid w:val="00BA5F6F"/>
    <w:rsid w:val="00BA7A18"/>
    <w:rsid w:val="00BB0504"/>
    <w:rsid w:val="00BB086E"/>
    <w:rsid w:val="00BB0CC2"/>
    <w:rsid w:val="00BB27E4"/>
    <w:rsid w:val="00BB41EC"/>
    <w:rsid w:val="00BB525C"/>
    <w:rsid w:val="00BB5AF1"/>
    <w:rsid w:val="00BC1B56"/>
    <w:rsid w:val="00BC3856"/>
    <w:rsid w:val="00BC5933"/>
    <w:rsid w:val="00BC6212"/>
    <w:rsid w:val="00BC64B6"/>
    <w:rsid w:val="00BC7BAB"/>
    <w:rsid w:val="00BD1BA2"/>
    <w:rsid w:val="00BD4543"/>
    <w:rsid w:val="00BD4C40"/>
    <w:rsid w:val="00BD4F47"/>
    <w:rsid w:val="00BD65F9"/>
    <w:rsid w:val="00BE2ACC"/>
    <w:rsid w:val="00BE365C"/>
    <w:rsid w:val="00BE38A1"/>
    <w:rsid w:val="00BE3FF0"/>
    <w:rsid w:val="00BE4A4A"/>
    <w:rsid w:val="00BE4B7E"/>
    <w:rsid w:val="00BE4E71"/>
    <w:rsid w:val="00BE7814"/>
    <w:rsid w:val="00BE7D1E"/>
    <w:rsid w:val="00BF0D5B"/>
    <w:rsid w:val="00BF1123"/>
    <w:rsid w:val="00BF18C9"/>
    <w:rsid w:val="00BF55CC"/>
    <w:rsid w:val="00C0079C"/>
    <w:rsid w:val="00C0098D"/>
    <w:rsid w:val="00C0360E"/>
    <w:rsid w:val="00C03A2B"/>
    <w:rsid w:val="00C05B84"/>
    <w:rsid w:val="00C05B9B"/>
    <w:rsid w:val="00C05DC8"/>
    <w:rsid w:val="00C07AF7"/>
    <w:rsid w:val="00C10A57"/>
    <w:rsid w:val="00C10E7A"/>
    <w:rsid w:val="00C10E7C"/>
    <w:rsid w:val="00C118D1"/>
    <w:rsid w:val="00C148AE"/>
    <w:rsid w:val="00C2381E"/>
    <w:rsid w:val="00C24707"/>
    <w:rsid w:val="00C261A2"/>
    <w:rsid w:val="00C2703E"/>
    <w:rsid w:val="00C27D63"/>
    <w:rsid w:val="00C31025"/>
    <w:rsid w:val="00C3235D"/>
    <w:rsid w:val="00C3316C"/>
    <w:rsid w:val="00C33648"/>
    <w:rsid w:val="00C36205"/>
    <w:rsid w:val="00C363DB"/>
    <w:rsid w:val="00C37671"/>
    <w:rsid w:val="00C40AAE"/>
    <w:rsid w:val="00C4243B"/>
    <w:rsid w:val="00C424E2"/>
    <w:rsid w:val="00C42AF0"/>
    <w:rsid w:val="00C435E9"/>
    <w:rsid w:val="00C45822"/>
    <w:rsid w:val="00C462D7"/>
    <w:rsid w:val="00C47027"/>
    <w:rsid w:val="00C47222"/>
    <w:rsid w:val="00C50214"/>
    <w:rsid w:val="00C51C68"/>
    <w:rsid w:val="00C5318E"/>
    <w:rsid w:val="00C57B50"/>
    <w:rsid w:val="00C61DE4"/>
    <w:rsid w:val="00C62334"/>
    <w:rsid w:val="00C64A25"/>
    <w:rsid w:val="00C65790"/>
    <w:rsid w:val="00C67FBA"/>
    <w:rsid w:val="00C70303"/>
    <w:rsid w:val="00C728D8"/>
    <w:rsid w:val="00C73964"/>
    <w:rsid w:val="00C7585E"/>
    <w:rsid w:val="00C76730"/>
    <w:rsid w:val="00C8290F"/>
    <w:rsid w:val="00C8347C"/>
    <w:rsid w:val="00C84B3E"/>
    <w:rsid w:val="00C84F0E"/>
    <w:rsid w:val="00C857A1"/>
    <w:rsid w:val="00C8597C"/>
    <w:rsid w:val="00C85D12"/>
    <w:rsid w:val="00C8628B"/>
    <w:rsid w:val="00C86A76"/>
    <w:rsid w:val="00C86E07"/>
    <w:rsid w:val="00C87089"/>
    <w:rsid w:val="00C8737A"/>
    <w:rsid w:val="00C9025C"/>
    <w:rsid w:val="00C91CE8"/>
    <w:rsid w:val="00C928D5"/>
    <w:rsid w:val="00C92DF4"/>
    <w:rsid w:val="00C934B5"/>
    <w:rsid w:val="00C9528E"/>
    <w:rsid w:val="00CA3D79"/>
    <w:rsid w:val="00CA64BC"/>
    <w:rsid w:val="00CA6DA1"/>
    <w:rsid w:val="00CB0462"/>
    <w:rsid w:val="00CB0C6C"/>
    <w:rsid w:val="00CB4942"/>
    <w:rsid w:val="00CB5138"/>
    <w:rsid w:val="00CB6EB4"/>
    <w:rsid w:val="00CB7306"/>
    <w:rsid w:val="00CC16EC"/>
    <w:rsid w:val="00CC2731"/>
    <w:rsid w:val="00CC36BD"/>
    <w:rsid w:val="00CC370C"/>
    <w:rsid w:val="00CC384D"/>
    <w:rsid w:val="00CC436F"/>
    <w:rsid w:val="00CC5062"/>
    <w:rsid w:val="00CC51E2"/>
    <w:rsid w:val="00CC6076"/>
    <w:rsid w:val="00CC6A42"/>
    <w:rsid w:val="00CD075F"/>
    <w:rsid w:val="00CD1964"/>
    <w:rsid w:val="00CD1F70"/>
    <w:rsid w:val="00CD2BA3"/>
    <w:rsid w:val="00CD2C09"/>
    <w:rsid w:val="00CD3928"/>
    <w:rsid w:val="00CD4682"/>
    <w:rsid w:val="00CD474E"/>
    <w:rsid w:val="00CD4DEB"/>
    <w:rsid w:val="00CD5067"/>
    <w:rsid w:val="00CD547C"/>
    <w:rsid w:val="00CD618C"/>
    <w:rsid w:val="00CD62B8"/>
    <w:rsid w:val="00CE225C"/>
    <w:rsid w:val="00CE334D"/>
    <w:rsid w:val="00CE3696"/>
    <w:rsid w:val="00CE4AAB"/>
    <w:rsid w:val="00CE645E"/>
    <w:rsid w:val="00CE6B2D"/>
    <w:rsid w:val="00CE6CE6"/>
    <w:rsid w:val="00CE7379"/>
    <w:rsid w:val="00CF18D8"/>
    <w:rsid w:val="00CF1FC4"/>
    <w:rsid w:val="00CF202C"/>
    <w:rsid w:val="00CF2568"/>
    <w:rsid w:val="00CF3B92"/>
    <w:rsid w:val="00CF59F2"/>
    <w:rsid w:val="00CF5D38"/>
    <w:rsid w:val="00CF7260"/>
    <w:rsid w:val="00D01FAA"/>
    <w:rsid w:val="00D02595"/>
    <w:rsid w:val="00D03AA5"/>
    <w:rsid w:val="00D04433"/>
    <w:rsid w:val="00D07117"/>
    <w:rsid w:val="00D071B3"/>
    <w:rsid w:val="00D07936"/>
    <w:rsid w:val="00D107DE"/>
    <w:rsid w:val="00D10A8B"/>
    <w:rsid w:val="00D11ABB"/>
    <w:rsid w:val="00D11E13"/>
    <w:rsid w:val="00D137BB"/>
    <w:rsid w:val="00D1653B"/>
    <w:rsid w:val="00D1728B"/>
    <w:rsid w:val="00D22359"/>
    <w:rsid w:val="00D22CF6"/>
    <w:rsid w:val="00D24422"/>
    <w:rsid w:val="00D3275E"/>
    <w:rsid w:val="00D34250"/>
    <w:rsid w:val="00D35272"/>
    <w:rsid w:val="00D376DC"/>
    <w:rsid w:val="00D413D8"/>
    <w:rsid w:val="00D42ADC"/>
    <w:rsid w:val="00D43345"/>
    <w:rsid w:val="00D4497E"/>
    <w:rsid w:val="00D44C09"/>
    <w:rsid w:val="00D46F7C"/>
    <w:rsid w:val="00D507F5"/>
    <w:rsid w:val="00D53A0D"/>
    <w:rsid w:val="00D55243"/>
    <w:rsid w:val="00D5702B"/>
    <w:rsid w:val="00D57D88"/>
    <w:rsid w:val="00D6277C"/>
    <w:rsid w:val="00D64885"/>
    <w:rsid w:val="00D66540"/>
    <w:rsid w:val="00D66A4E"/>
    <w:rsid w:val="00D66D71"/>
    <w:rsid w:val="00D70067"/>
    <w:rsid w:val="00D71124"/>
    <w:rsid w:val="00D713D3"/>
    <w:rsid w:val="00D71E47"/>
    <w:rsid w:val="00D731DB"/>
    <w:rsid w:val="00D73AD3"/>
    <w:rsid w:val="00D74074"/>
    <w:rsid w:val="00D7613D"/>
    <w:rsid w:val="00D778F4"/>
    <w:rsid w:val="00D808D7"/>
    <w:rsid w:val="00D8181A"/>
    <w:rsid w:val="00D83737"/>
    <w:rsid w:val="00D83B55"/>
    <w:rsid w:val="00D84662"/>
    <w:rsid w:val="00D8524D"/>
    <w:rsid w:val="00D87F74"/>
    <w:rsid w:val="00D905F3"/>
    <w:rsid w:val="00D915CB"/>
    <w:rsid w:val="00D91738"/>
    <w:rsid w:val="00D91F26"/>
    <w:rsid w:val="00D952F2"/>
    <w:rsid w:val="00D9755D"/>
    <w:rsid w:val="00DA17CE"/>
    <w:rsid w:val="00DA4731"/>
    <w:rsid w:val="00DB1261"/>
    <w:rsid w:val="00DB1BC5"/>
    <w:rsid w:val="00DB2A60"/>
    <w:rsid w:val="00DB360A"/>
    <w:rsid w:val="00DB516F"/>
    <w:rsid w:val="00DB5787"/>
    <w:rsid w:val="00DC23CB"/>
    <w:rsid w:val="00DC2419"/>
    <w:rsid w:val="00DC2ED7"/>
    <w:rsid w:val="00DC4620"/>
    <w:rsid w:val="00DC4E1C"/>
    <w:rsid w:val="00DC6CB9"/>
    <w:rsid w:val="00DD1D0F"/>
    <w:rsid w:val="00DD2185"/>
    <w:rsid w:val="00DD2D64"/>
    <w:rsid w:val="00DD48C3"/>
    <w:rsid w:val="00DD5DC5"/>
    <w:rsid w:val="00DD63D8"/>
    <w:rsid w:val="00DD77A9"/>
    <w:rsid w:val="00DD7846"/>
    <w:rsid w:val="00DD7865"/>
    <w:rsid w:val="00DE0C01"/>
    <w:rsid w:val="00DE1450"/>
    <w:rsid w:val="00DE1A65"/>
    <w:rsid w:val="00DE20F1"/>
    <w:rsid w:val="00DE2E14"/>
    <w:rsid w:val="00DE5A64"/>
    <w:rsid w:val="00DE608C"/>
    <w:rsid w:val="00DE60A3"/>
    <w:rsid w:val="00DE7AB5"/>
    <w:rsid w:val="00DF0F8C"/>
    <w:rsid w:val="00DF2FDD"/>
    <w:rsid w:val="00DF3C53"/>
    <w:rsid w:val="00DF4432"/>
    <w:rsid w:val="00DF598F"/>
    <w:rsid w:val="00DF5F14"/>
    <w:rsid w:val="00E00B68"/>
    <w:rsid w:val="00E01752"/>
    <w:rsid w:val="00E018E2"/>
    <w:rsid w:val="00E035BC"/>
    <w:rsid w:val="00E03D00"/>
    <w:rsid w:val="00E055D7"/>
    <w:rsid w:val="00E06F7A"/>
    <w:rsid w:val="00E07708"/>
    <w:rsid w:val="00E07C9E"/>
    <w:rsid w:val="00E10959"/>
    <w:rsid w:val="00E10A3C"/>
    <w:rsid w:val="00E1366A"/>
    <w:rsid w:val="00E15261"/>
    <w:rsid w:val="00E159CD"/>
    <w:rsid w:val="00E177B6"/>
    <w:rsid w:val="00E17918"/>
    <w:rsid w:val="00E203F6"/>
    <w:rsid w:val="00E20AD7"/>
    <w:rsid w:val="00E21A41"/>
    <w:rsid w:val="00E222DD"/>
    <w:rsid w:val="00E23B6C"/>
    <w:rsid w:val="00E30AB2"/>
    <w:rsid w:val="00E311F1"/>
    <w:rsid w:val="00E31EA1"/>
    <w:rsid w:val="00E32C1F"/>
    <w:rsid w:val="00E3349E"/>
    <w:rsid w:val="00E34ABE"/>
    <w:rsid w:val="00E3521E"/>
    <w:rsid w:val="00E37C07"/>
    <w:rsid w:val="00E41198"/>
    <w:rsid w:val="00E423EF"/>
    <w:rsid w:val="00E42A6A"/>
    <w:rsid w:val="00E4311E"/>
    <w:rsid w:val="00E43CEB"/>
    <w:rsid w:val="00E458B4"/>
    <w:rsid w:val="00E471DD"/>
    <w:rsid w:val="00E471DF"/>
    <w:rsid w:val="00E54186"/>
    <w:rsid w:val="00E5791F"/>
    <w:rsid w:val="00E61B97"/>
    <w:rsid w:val="00E62291"/>
    <w:rsid w:val="00E63AAA"/>
    <w:rsid w:val="00E65498"/>
    <w:rsid w:val="00E664FC"/>
    <w:rsid w:val="00E670A7"/>
    <w:rsid w:val="00E67C85"/>
    <w:rsid w:val="00E716BB"/>
    <w:rsid w:val="00E72665"/>
    <w:rsid w:val="00E73361"/>
    <w:rsid w:val="00E73D76"/>
    <w:rsid w:val="00E76EF4"/>
    <w:rsid w:val="00E80247"/>
    <w:rsid w:val="00E80249"/>
    <w:rsid w:val="00E806C7"/>
    <w:rsid w:val="00E8306F"/>
    <w:rsid w:val="00E85C22"/>
    <w:rsid w:val="00E879A2"/>
    <w:rsid w:val="00E87E0B"/>
    <w:rsid w:val="00E96244"/>
    <w:rsid w:val="00E97244"/>
    <w:rsid w:val="00E972C2"/>
    <w:rsid w:val="00EA0010"/>
    <w:rsid w:val="00EA086A"/>
    <w:rsid w:val="00EA1984"/>
    <w:rsid w:val="00EA24CC"/>
    <w:rsid w:val="00EA6B97"/>
    <w:rsid w:val="00EB4466"/>
    <w:rsid w:val="00EC07E7"/>
    <w:rsid w:val="00EC538F"/>
    <w:rsid w:val="00EC55F1"/>
    <w:rsid w:val="00EC7397"/>
    <w:rsid w:val="00ED0168"/>
    <w:rsid w:val="00ED0DE3"/>
    <w:rsid w:val="00ED181F"/>
    <w:rsid w:val="00EE20B4"/>
    <w:rsid w:val="00EE3020"/>
    <w:rsid w:val="00EE36EC"/>
    <w:rsid w:val="00EE437A"/>
    <w:rsid w:val="00EE5205"/>
    <w:rsid w:val="00EE6438"/>
    <w:rsid w:val="00EE6A10"/>
    <w:rsid w:val="00EF1914"/>
    <w:rsid w:val="00EF2251"/>
    <w:rsid w:val="00EF427B"/>
    <w:rsid w:val="00EF501E"/>
    <w:rsid w:val="00EF6609"/>
    <w:rsid w:val="00F00438"/>
    <w:rsid w:val="00F00CDE"/>
    <w:rsid w:val="00F01089"/>
    <w:rsid w:val="00F02F79"/>
    <w:rsid w:val="00F036F4"/>
    <w:rsid w:val="00F04939"/>
    <w:rsid w:val="00F06D50"/>
    <w:rsid w:val="00F07917"/>
    <w:rsid w:val="00F10884"/>
    <w:rsid w:val="00F13730"/>
    <w:rsid w:val="00F144D8"/>
    <w:rsid w:val="00F152AF"/>
    <w:rsid w:val="00F15C56"/>
    <w:rsid w:val="00F165A9"/>
    <w:rsid w:val="00F165D3"/>
    <w:rsid w:val="00F17A69"/>
    <w:rsid w:val="00F200CC"/>
    <w:rsid w:val="00F2397A"/>
    <w:rsid w:val="00F240C7"/>
    <w:rsid w:val="00F26421"/>
    <w:rsid w:val="00F279C6"/>
    <w:rsid w:val="00F355BA"/>
    <w:rsid w:val="00F357D5"/>
    <w:rsid w:val="00F363AE"/>
    <w:rsid w:val="00F36980"/>
    <w:rsid w:val="00F37186"/>
    <w:rsid w:val="00F41802"/>
    <w:rsid w:val="00F423F8"/>
    <w:rsid w:val="00F44C9E"/>
    <w:rsid w:val="00F50406"/>
    <w:rsid w:val="00F51BC7"/>
    <w:rsid w:val="00F522F8"/>
    <w:rsid w:val="00F52C30"/>
    <w:rsid w:val="00F52D93"/>
    <w:rsid w:val="00F53416"/>
    <w:rsid w:val="00F54B8F"/>
    <w:rsid w:val="00F5509E"/>
    <w:rsid w:val="00F55471"/>
    <w:rsid w:val="00F5554B"/>
    <w:rsid w:val="00F5557C"/>
    <w:rsid w:val="00F57128"/>
    <w:rsid w:val="00F575E0"/>
    <w:rsid w:val="00F61536"/>
    <w:rsid w:val="00F654C3"/>
    <w:rsid w:val="00F70519"/>
    <w:rsid w:val="00F72353"/>
    <w:rsid w:val="00F774D4"/>
    <w:rsid w:val="00F800A6"/>
    <w:rsid w:val="00F82E5D"/>
    <w:rsid w:val="00F83C4E"/>
    <w:rsid w:val="00F85905"/>
    <w:rsid w:val="00F87FC0"/>
    <w:rsid w:val="00F905C7"/>
    <w:rsid w:val="00F91721"/>
    <w:rsid w:val="00F91F10"/>
    <w:rsid w:val="00F94C5A"/>
    <w:rsid w:val="00F95E6E"/>
    <w:rsid w:val="00FA052A"/>
    <w:rsid w:val="00FA1601"/>
    <w:rsid w:val="00FA3FA3"/>
    <w:rsid w:val="00FB0C21"/>
    <w:rsid w:val="00FB2C97"/>
    <w:rsid w:val="00FB32F6"/>
    <w:rsid w:val="00FB393E"/>
    <w:rsid w:val="00FB398E"/>
    <w:rsid w:val="00FB3B6A"/>
    <w:rsid w:val="00FB5CD1"/>
    <w:rsid w:val="00FB79DF"/>
    <w:rsid w:val="00FC12BC"/>
    <w:rsid w:val="00FC5DDB"/>
    <w:rsid w:val="00FD0BF4"/>
    <w:rsid w:val="00FD0CA6"/>
    <w:rsid w:val="00FD16C2"/>
    <w:rsid w:val="00FD3295"/>
    <w:rsid w:val="00FD3C99"/>
    <w:rsid w:val="00FD3CB2"/>
    <w:rsid w:val="00FD5877"/>
    <w:rsid w:val="00FE0197"/>
    <w:rsid w:val="00FE06E0"/>
    <w:rsid w:val="00FE0B22"/>
    <w:rsid w:val="00FE100E"/>
    <w:rsid w:val="00FE1C3D"/>
    <w:rsid w:val="00FE2357"/>
    <w:rsid w:val="00FE2503"/>
    <w:rsid w:val="00FE44BB"/>
    <w:rsid w:val="00FE4680"/>
    <w:rsid w:val="00FE5144"/>
    <w:rsid w:val="00FE544A"/>
    <w:rsid w:val="00FF2574"/>
    <w:rsid w:val="00FF63EC"/>
    <w:rsid w:val="00FF6A78"/>
    <w:rsid w:val="00FF6EE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8778DA"/>
  <w14:defaultImageDpi w14:val="0"/>
  <w15:docId w15:val="{9EE2A171-A6E8-4D9F-B2C6-4AFBF43D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2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885" w:hanging="720"/>
      <w:outlineLvl w:val="0"/>
    </w:pPr>
    <w:rPr>
      <w:rFonts w:ascii="Calibri" w:hAnsi="Calibri" w:cs="Calibri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885" w:hanging="720"/>
      <w:outlineLvl w:val="1"/>
    </w:pPr>
    <w:rPr>
      <w:rFonts w:ascii="Calibri" w:hAnsi="Calibri" w:cs="Calibri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94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949"/>
    <w:rPr>
      <w:rFonts w:cs="Times New Roman"/>
    </w:rPr>
  </w:style>
  <w:style w:type="paragraph" w:styleId="ListParagraph">
    <w:name w:val="List Paragraph"/>
    <w:basedOn w:val="Normal"/>
    <w:uiPriority w:val="34"/>
    <w:qFormat/>
    <w:rsid w:val="003B4B4E"/>
    <w:pPr>
      <w:ind w:left="720"/>
      <w:contextualSpacing/>
    </w:pPr>
  </w:style>
  <w:style w:type="paragraph" w:styleId="NoSpacing">
    <w:name w:val="No Spacing"/>
    <w:uiPriority w:val="1"/>
    <w:qFormat/>
    <w:rsid w:val="003B4B4E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22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3D98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D5DC5"/>
    <w:pPr>
      <w:spacing w:after="0" w:line="240" w:lineRule="auto"/>
      <w:ind w:left="0" w:firstLine="0"/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D5DC5"/>
    <w:rPr>
      <w:rFonts w:ascii="Times New Roman" w:hAnsi="Times New Roman" w:cs="Times New Roman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E8306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14A"/>
  </w:style>
  <w:style w:type="character" w:styleId="UnresolvedMention">
    <w:name w:val="Unresolved Mention"/>
    <w:basedOn w:val="DefaultParagraphFont"/>
    <w:uiPriority w:val="99"/>
    <w:semiHidden/>
    <w:unhideWhenUsed/>
    <w:rsid w:val="007807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38"/>
    <w:pPr>
      <w:numPr>
        <w:ilvl w:val="1"/>
      </w:numPr>
      <w:spacing w:after="160"/>
      <w:ind w:left="425" w:hanging="357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0438"/>
    <w:rPr>
      <w:rFonts w:eastAsiaTheme="minorEastAsia" w:cstheme="minorBidi"/>
      <w:color w:val="5A5A5A" w:themeColor="text1" w:themeTint="A5"/>
      <w:spacing w:val="15"/>
    </w:rPr>
  </w:style>
  <w:style w:type="character" w:customStyle="1" w:styleId="il">
    <w:name w:val="il"/>
    <w:basedOn w:val="DefaultParagraphFont"/>
    <w:rsid w:val="00FE0B22"/>
  </w:style>
  <w:style w:type="paragraph" w:customStyle="1" w:styleId="m7902274636031684332msoplaintext">
    <w:name w:val="m_7902274636031684332msoplaintext"/>
    <w:basedOn w:val="Normal"/>
    <w:rsid w:val="006F0DB1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C462D7"/>
    <w:rPr>
      <w:rFonts w:ascii="Calibri" w:hAnsi="Calibri" w:cs="Calibr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C462D7"/>
    <w:rPr>
      <w:rFonts w:ascii="Calibri" w:hAnsi="Calibri" w:cs="Calibri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462D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462D7"/>
    <w:rPr>
      <w:rFonts w:ascii="Calibri" w:hAnsi="Calibri" w:cs="Calibri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462D7"/>
    <w:pPr>
      <w:widowControl w:val="0"/>
      <w:autoSpaceDE w:val="0"/>
      <w:autoSpaceDN w:val="0"/>
      <w:adjustRightInd w:val="0"/>
      <w:spacing w:before="119" w:after="0" w:line="240" w:lineRule="auto"/>
      <w:ind w:left="107" w:firstLine="0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25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321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9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7595-6DF6-4A0D-A855-DDD14DA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Hooton</dc:creator>
  <cp:lastModifiedBy>Paul Sermon (Staff)</cp:lastModifiedBy>
  <cp:revision>2</cp:revision>
  <cp:lastPrinted>2025-06-04T18:10:00Z</cp:lastPrinted>
  <dcterms:created xsi:type="dcterms:W3CDTF">2025-09-06T10:30:00Z</dcterms:created>
  <dcterms:modified xsi:type="dcterms:W3CDTF">2025-09-06T10:30:00Z</dcterms:modified>
</cp:coreProperties>
</file>