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DC877" w14:textId="77777777" w:rsidR="00DE20F1" w:rsidRPr="00571ECD" w:rsidRDefault="00DE20F1" w:rsidP="00811104">
      <w:pPr>
        <w:spacing w:after="0" w:line="240" w:lineRule="auto"/>
        <w:ind w:left="142" w:hanging="284"/>
        <w:jc w:val="center"/>
        <w:rPr>
          <w:rFonts w:ascii="Verdana" w:hAnsi="Verdana"/>
          <w:color w:val="000000" w:themeColor="text1"/>
        </w:rPr>
      </w:pPr>
    </w:p>
    <w:p w14:paraId="63014B06" w14:textId="30CE3D07" w:rsidR="00E274C1" w:rsidRPr="008E321C" w:rsidRDefault="00E274C1" w:rsidP="009F6CF5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ind w:left="709" w:right="425" w:hanging="567"/>
        <w:contextualSpacing w:val="0"/>
        <w:rPr>
          <w:rFonts w:ascii="Verdana" w:hAnsi="Verdana"/>
          <w:bCs/>
          <w:color w:val="000000" w:themeColor="text1"/>
          <w:sz w:val="20"/>
          <w:szCs w:val="20"/>
        </w:rPr>
      </w:pPr>
      <w:r w:rsidRPr="008E321C">
        <w:rPr>
          <w:rFonts w:ascii="Verdana" w:hAnsi="Verdana"/>
          <w:b/>
          <w:color w:val="000000" w:themeColor="text1"/>
        </w:rPr>
        <w:t>WELCOME</w:t>
      </w:r>
      <w:r w:rsidRPr="008E321C">
        <w:rPr>
          <w:rFonts w:ascii="Verdana" w:hAnsi="Verdana"/>
          <w:bCs/>
          <w:color w:val="000000" w:themeColor="text1"/>
          <w:sz w:val="20"/>
          <w:szCs w:val="20"/>
        </w:rPr>
        <w:t xml:space="preserve"> (David Thrale)</w:t>
      </w:r>
    </w:p>
    <w:p w14:paraId="2841A7FE" w14:textId="2371E23F" w:rsidR="00AA1A6A" w:rsidRPr="008E321C" w:rsidRDefault="00AA1A6A" w:rsidP="009F6CF5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ind w:left="709" w:right="425" w:hanging="567"/>
        <w:contextualSpacing w:val="0"/>
        <w:rPr>
          <w:rFonts w:ascii="Verdana" w:hAnsi="Verdana"/>
          <w:bCs/>
          <w:color w:val="000000" w:themeColor="text1"/>
          <w:sz w:val="20"/>
          <w:szCs w:val="20"/>
        </w:rPr>
      </w:pPr>
      <w:r w:rsidRPr="008E321C">
        <w:rPr>
          <w:rFonts w:ascii="Verdana" w:hAnsi="Verdana"/>
          <w:b/>
          <w:color w:val="000000" w:themeColor="text1"/>
        </w:rPr>
        <w:t>APOLOGIES</w:t>
      </w:r>
    </w:p>
    <w:p w14:paraId="3B93D5C8" w14:textId="3D4A5818" w:rsidR="005728EB" w:rsidRPr="008E321C" w:rsidRDefault="005728EB" w:rsidP="00964499">
      <w:pPr>
        <w:pStyle w:val="ListParagraph"/>
        <w:numPr>
          <w:ilvl w:val="0"/>
          <w:numId w:val="2"/>
        </w:numPr>
        <w:ind w:left="709" w:hanging="567"/>
        <w:rPr>
          <w:rFonts w:ascii="Verdana" w:hAnsi="Verdana"/>
          <w:bCs/>
          <w:color w:val="000000" w:themeColor="text1"/>
        </w:rPr>
      </w:pPr>
      <w:r w:rsidRPr="008E321C">
        <w:rPr>
          <w:rFonts w:ascii="Verdana" w:hAnsi="Verdana"/>
          <w:b/>
          <w:color w:val="000000" w:themeColor="text1"/>
        </w:rPr>
        <w:t>DECLARATIONS OF INTEREST</w:t>
      </w:r>
      <w:r w:rsidR="00BB0504" w:rsidRPr="008E321C">
        <w:rPr>
          <w:rFonts w:ascii="Verdana" w:hAnsi="Verdana"/>
          <w:b/>
          <w:color w:val="000000" w:themeColor="text1"/>
        </w:rPr>
        <w:t xml:space="preserve"> </w:t>
      </w:r>
    </w:p>
    <w:p w14:paraId="627F3E9B" w14:textId="6B3CA8D0" w:rsidR="00BB69BA" w:rsidRPr="008E321C" w:rsidRDefault="00D11ABB" w:rsidP="00964499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ind w:left="709" w:hanging="567"/>
        <w:contextualSpacing w:val="0"/>
        <w:rPr>
          <w:rFonts w:ascii="Arial" w:hAnsi="Arial" w:cs="Arial"/>
          <w:color w:val="000000" w:themeColor="text1"/>
          <w:sz w:val="20"/>
          <w:szCs w:val="20"/>
          <w:lang w:eastAsia="en-GB"/>
        </w:rPr>
      </w:pPr>
      <w:r w:rsidRPr="008E321C">
        <w:rPr>
          <w:rFonts w:ascii="Verdana" w:hAnsi="Verdana"/>
          <w:b/>
          <w:color w:val="000000" w:themeColor="text1"/>
        </w:rPr>
        <w:t>MINUTES</w:t>
      </w:r>
      <w:r w:rsidR="00F10884" w:rsidRPr="008E321C">
        <w:rPr>
          <w:rFonts w:ascii="Verdana" w:hAnsi="Verdana"/>
          <w:b/>
          <w:color w:val="000000" w:themeColor="text1"/>
        </w:rPr>
        <w:t xml:space="preserve"> </w:t>
      </w:r>
      <w:r w:rsidRPr="008E321C">
        <w:rPr>
          <w:rFonts w:ascii="Verdana" w:hAnsi="Verdana"/>
          <w:b/>
          <w:color w:val="000000" w:themeColor="text1"/>
        </w:rPr>
        <w:t>OF THE MEETING</w:t>
      </w:r>
      <w:r w:rsidRPr="008E321C">
        <w:rPr>
          <w:rFonts w:ascii="Verdana" w:hAnsi="Verdana"/>
          <w:color w:val="000000" w:themeColor="text1"/>
        </w:rPr>
        <w:t xml:space="preserve"> </w:t>
      </w:r>
      <w:r w:rsidRPr="008E321C">
        <w:rPr>
          <w:rFonts w:ascii="Verdana" w:hAnsi="Verdana"/>
          <w:color w:val="000000" w:themeColor="text1"/>
          <w:sz w:val="20"/>
          <w:szCs w:val="20"/>
        </w:rPr>
        <w:t xml:space="preserve">held on </w:t>
      </w:r>
      <w:r w:rsidR="00E274C1" w:rsidRPr="008E321C">
        <w:rPr>
          <w:rFonts w:ascii="Verdana" w:hAnsi="Verdana"/>
          <w:color w:val="000000" w:themeColor="text1"/>
          <w:sz w:val="20"/>
          <w:szCs w:val="20"/>
        </w:rPr>
        <w:t>1</w:t>
      </w:r>
      <w:r w:rsidR="008E321C" w:rsidRPr="008E321C">
        <w:rPr>
          <w:rFonts w:ascii="Verdana" w:hAnsi="Verdana"/>
          <w:color w:val="000000" w:themeColor="text1"/>
          <w:sz w:val="20"/>
          <w:szCs w:val="20"/>
        </w:rPr>
        <w:t>4</w:t>
      </w:r>
      <w:r w:rsidR="00132FCA" w:rsidRPr="008E321C">
        <w:rPr>
          <w:rFonts w:ascii="Verdana" w:hAnsi="Verdana"/>
          <w:color w:val="000000" w:themeColor="text1"/>
          <w:sz w:val="20"/>
          <w:szCs w:val="20"/>
          <w:vertAlign w:val="superscript"/>
        </w:rPr>
        <w:t>th</w:t>
      </w:r>
      <w:r w:rsidR="00132FCA" w:rsidRPr="008E321C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8E321C" w:rsidRPr="008E321C">
        <w:rPr>
          <w:rFonts w:ascii="Verdana" w:hAnsi="Verdana"/>
          <w:color w:val="000000" w:themeColor="text1"/>
          <w:sz w:val="20"/>
          <w:szCs w:val="20"/>
        </w:rPr>
        <w:t>September</w:t>
      </w:r>
      <w:r w:rsidR="00B83652" w:rsidRPr="008E321C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801E96" w:rsidRPr="008E321C">
        <w:rPr>
          <w:rFonts w:ascii="Verdana" w:hAnsi="Verdana"/>
          <w:color w:val="000000" w:themeColor="text1"/>
          <w:sz w:val="20"/>
          <w:szCs w:val="20"/>
        </w:rPr>
        <w:t>2026</w:t>
      </w:r>
      <w:r w:rsidR="00B83652" w:rsidRPr="008E321C">
        <w:rPr>
          <w:rFonts w:ascii="Verdana" w:hAnsi="Verdana"/>
          <w:color w:val="000000" w:themeColor="text1"/>
          <w:sz w:val="20"/>
          <w:szCs w:val="20"/>
        </w:rPr>
        <w:t xml:space="preserve"> </w:t>
      </w:r>
    </w:p>
    <w:p w14:paraId="5D1D4902" w14:textId="590CA4AF" w:rsidR="00E05E32" w:rsidRPr="008E321C" w:rsidRDefault="0032159E" w:rsidP="00801E96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ind w:left="709" w:right="425" w:hanging="567"/>
        <w:contextualSpacing w:val="0"/>
        <w:rPr>
          <w:rFonts w:ascii="Verdana" w:hAnsi="Verdana" w:cs="Verdana"/>
          <w:bCs/>
          <w:color w:val="000000" w:themeColor="text1"/>
          <w:sz w:val="20"/>
          <w:szCs w:val="20"/>
        </w:rPr>
      </w:pPr>
      <w:r w:rsidRPr="008E321C">
        <w:rPr>
          <w:rFonts w:ascii="Verdana" w:hAnsi="Verdana"/>
          <w:b/>
          <w:color w:val="000000" w:themeColor="text1"/>
        </w:rPr>
        <w:t>ACTION LIST</w:t>
      </w:r>
      <w:r w:rsidR="00AB66BD" w:rsidRPr="008E321C">
        <w:rPr>
          <w:rFonts w:ascii="Verdana" w:hAnsi="Verdana"/>
          <w:b/>
          <w:color w:val="000000" w:themeColor="text1"/>
        </w:rPr>
        <w:t>*</w:t>
      </w:r>
      <w:r w:rsidRPr="008E321C">
        <w:rPr>
          <w:rFonts w:ascii="Verdana" w:hAnsi="Verdana"/>
          <w:b/>
          <w:color w:val="000000" w:themeColor="text1"/>
        </w:rPr>
        <w:t xml:space="preserve"> &amp; </w:t>
      </w:r>
      <w:r w:rsidR="00D11ABB" w:rsidRPr="008E321C">
        <w:rPr>
          <w:rFonts w:ascii="Verdana" w:hAnsi="Verdana"/>
          <w:b/>
          <w:color w:val="000000" w:themeColor="text1"/>
        </w:rPr>
        <w:t>MATTERS ARISING</w:t>
      </w:r>
      <w:r w:rsidR="008E321C" w:rsidRPr="008E321C">
        <w:rPr>
          <w:rFonts w:ascii="Verdana" w:hAnsi="Verdana"/>
          <w:bCs/>
          <w:color w:val="000000" w:themeColor="text1"/>
          <w:sz w:val="20"/>
          <w:szCs w:val="20"/>
        </w:rPr>
        <w:t xml:space="preserve">; </w:t>
      </w:r>
      <w:r w:rsidR="007D410E">
        <w:rPr>
          <w:rFonts w:ascii="Verdana" w:hAnsi="Verdana"/>
          <w:bCs/>
          <w:color w:val="000000" w:themeColor="text1"/>
          <w:sz w:val="20"/>
          <w:szCs w:val="20"/>
        </w:rPr>
        <w:t xml:space="preserve">Aston </w:t>
      </w:r>
      <w:r w:rsidR="008E321C" w:rsidRPr="008E321C">
        <w:rPr>
          <w:rFonts w:ascii="Verdana" w:hAnsi="Verdana"/>
          <w:bCs/>
          <w:color w:val="000000" w:themeColor="text1"/>
          <w:sz w:val="20"/>
          <w:szCs w:val="20"/>
        </w:rPr>
        <w:t>slipway</w:t>
      </w:r>
      <w:r w:rsidR="007D410E">
        <w:rPr>
          <w:rFonts w:ascii="Verdana" w:hAnsi="Verdana"/>
          <w:bCs/>
          <w:color w:val="000000" w:themeColor="text1"/>
          <w:sz w:val="20"/>
          <w:szCs w:val="20"/>
        </w:rPr>
        <w:t xml:space="preserve"> work starting on 12</w:t>
      </w:r>
      <w:r w:rsidR="007D410E" w:rsidRPr="007D410E">
        <w:rPr>
          <w:rFonts w:ascii="Verdana" w:hAnsi="Verdana"/>
          <w:bCs/>
          <w:color w:val="000000" w:themeColor="text1"/>
          <w:sz w:val="20"/>
          <w:szCs w:val="20"/>
          <w:vertAlign w:val="superscript"/>
        </w:rPr>
        <w:t>th</w:t>
      </w:r>
      <w:r w:rsidR="007D410E">
        <w:rPr>
          <w:rFonts w:ascii="Verdana" w:hAnsi="Verdana"/>
          <w:bCs/>
          <w:color w:val="000000" w:themeColor="text1"/>
          <w:sz w:val="20"/>
          <w:szCs w:val="20"/>
        </w:rPr>
        <w:t xml:space="preserve"> </w:t>
      </w:r>
      <w:r w:rsidR="00906A37">
        <w:rPr>
          <w:rFonts w:ascii="Verdana" w:hAnsi="Verdana"/>
          <w:bCs/>
          <w:color w:val="000000" w:themeColor="text1"/>
          <w:sz w:val="20"/>
          <w:szCs w:val="20"/>
        </w:rPr>
        <w:t>Oct</w:t>
      </w:r>
    </w:p>
    <w:p w14:paraId="7E6D3ECC" w14:textId="5A69CF5A" w:rsidR="009766D5" w:rsidRPr="008E321C" w:rsidRDefault="00AC2DC2" w:rsidP="00801E96">
      <w:pPr>
        <w:pStyle w:val="ListParagraph"/>
        <w:numPr>
          <w:ilvl w:val="0"/>
          <w:numId w:val="2"/>
        </w:numPr>
        <w:spacing w:after="0" w:line="240" w:lineRule="auto"/>
        <w:ind w:left="709" w:hanging="567"/>
        <w:rPr>
          <w:rFonts w:ascii="Verdana" w:hAnsi="Verdana" w:cs="Verdana"/>
          <w:bCs/>
          <w:color w:val="000000" w:themeColor="text1"/>
          <w:sz w:val="20"/>
          <w:szCs w:val="20"/>
        </w:rPr>
      </w:pPr>
      <w:r w:rsidRPr="008E321C">
        <w:rPr>
          <w:rFonts w:ascii="Verdana" w:hAnsi="Verdana"/>
          <w:b/>
          <w:color w:val="000000" w:themeColor="text1"/>
        </w:rPr>
        <w:t xml:space="preserve">FINANCE &amp; </w:t>
      </w:r>
      <w:r w:rsidR="009766D5" w:rsidRPr="008E321C">
        <w:rPr>
          <w:rFonts w:ascii="Verdana" w:hAnsi="Verdana"/>
          <w:b/>
          <w:color w:val="000000" w:themeColor="text1"/>
        </w:rPr>
        <w:t>ACCOUNT ACTIVITY</w:t>
      </w:r>
      <w:r w:rsidR="00325E3A" w:rsidRPr="008E321C">
        <w:rPr>
          <w:rFonts w:ascii="Verdana" w:hAnsi="Verdana"/>
          <w:bCs/>
          <w:color w:val="000000" w:themeColor="text1"/>
          <w:sz w:val="20"/>
          <w:szCs w:val="20"/>
        </w:rPr>
        <w:t xml:space="preserve">; </w:t>
      </w:r>
      <w:r w:rsidR="008E321C">
        <w:rPr>
          <w:rFonts w:ascii="Verdana" w:hAnsi="Verdana"/>
          <w:bCs/>
          <w:color w:val="000000" w:themeColor="text1"/>
          <w:sz w:val="20"/>
          <w:szCs w:val="20"/>
        </w:rPr>
        <w:t xml:space="preserve">external audit approval; </w:t>
      </w:r>
      <w:r w:rsidR="00132FCA" w:rsidRPr="008E321C">
        <w:rPr>
          <w:rFonts w:ascii="Verdana" w:hAnsi="Verdana"/>
          <w:bCs/>
          <w:color w:val="000000" w:themeColor="text1"/>
          <w:sz w:val="20"/>
          <w:szCs w:val="20"/>
        </w:rPr>
        <w:t xml:space="preserve">account </w:t>
      </w:r>
      <w:r w:rsidR="00E559B7" w:rsidRPr="008E321C">
        <w:rPr>
          <w:rFonts w:ascii="Verdana" w:hAnsi="Verdana"/>
          <w:bCs/>
          <w:color w:val="000000" w:themeColor="text1"/>
          <w:sz w:val="20"/>
          <w:szCs w:val="20"/>
        </w:rPr>
        <w:t>activity</w:t>
      </w:r>
      <w:r w:rsidR="00132FCA" w:rsidRPr="008E321C">
        <w:rPr>
          <w:rFonts w:ascii="Verdana" w:hAnsi="Verdana"/>
          <w:bCs/>
          <w:color w:val="000000" w:themeColor="text1"/>
          <w:sz w:val="20"/>
          <w:szCs w:val="20"/>
        </w:rPr>
        <w:t xml:space="preserve">; </w:t>
      </w:r>
      <w:r w:rsidR="00325E3A" w:rsidRPr="008E321C">
        <w:rPr>
          <w:rFonts w:ascii="Verdana" w:hAnsi="Verdana"/>
          <w:bCs/>
          <w:color w:val="000000" w:themeColor="text1"/>
          <w:sz w:val="20"/>
          <w:szCs w:val="20"/>
        </w:rPr>
        <w:t>approval of payments</w:t>
      </w:r>
      <w:r w:rsidR="00906A37">
        <w:rPr>
          <w:rFonts w:ascii="Verdana" w:hAnsi="Verdana"/>
          <w:bCs/>
          <w:color w:val="000000" w:themeColor="text1"/>
          <w:sz w:val="20"/>
          <w:szCs w:val="20"/>
        </w:rPr>
        <w:t>; TC xpenses</w:t>
      </w:r>
    </w:p>
    <w:p w14:paraId="60CDD585" w14:textId="57399A9A" w:rsidR="00223749" w:rsidRPr="008E321C" w:rsidRDefault="008E321C" w:rsidP="000A3871">
      <w:pPr>
        <w:pStyle w:val="ListParagraph"/>
        <w:numPr>
          <w:ilvl w:val="0"/>
          <w:numId w:val="2"/>
        </w:numPr>
        <w:spacing w:after="0" w:line="240" w:lineRule="auto"/>
        <w:ind w:left="709" w:hanging="567"/>
        <w:rPr>
          <w:rFonts w:ascii="Verdana" w:hAnsi="Verdana" w:cs="Verdana"/>
          <w:bCs/>
          <w:color w:val="000000" w:themeColor="text1"/>
          <w:sz w:val="20"/>
          <w:szCs w:val="20"/>
        </w:rPr>
      </w:pPr>
      <w:r>
        <w:rPr>
          <w:rFonts w:ascii="Verdana" w:hAnsi="Verdana"/>
          <w:b/>
          <w:color w:val="000000" w:themeColor="text1"/>
        </w:rPr>
        <w:t xml:space="preserve">EVENTS &amp; </w:t>
      </w:r>
      <w:r w:rsidR="00E274C1" w:rsidRPr="008E321C">
        <w:rPr>
          <w:rFonts w:ascii="Verdana" w:hAnsi="Verdana"/>
          <w:b/>
          <w:color w:val="000000" w:themeColor="text1"/>
        </w:rPr>
        <w:t>CUMULATIVE IMPACT ASSESSMENT-ZONE</w:t>
      </w:r>
    </w:p>
    <w:p w14:paraId="4439AC03" w14:textId="43FAF912" w:rsidR="00223749" w:rsidRPr="008E321C" w:rsidRDefault="007D410E" w:rsidP="00223749">
      <w:pPr>
        <w:pStyle w:val="ListParagraph"/>
        <w:numPr>
          <w:ilvl w:val="0"/>
          <w:numId w:val="44"/>
        </w:numPr>
        <w:spacing w:after="0" w:line="240" w:lineRule="auto"/>
        <w:rPr>
          <w:rFonts w:ascii="Verdana" w:hAnsi="Verdana"/>
          <w:bCs/>
          <w:color w:val="000000" w:themeColor="text1"/>
          <w:sz w:val="20"/>
          <w:szCs w:val="20"/>
        </w:rPr>
      </w:pPr>
      <w:r>
        <w:rPr>
          <w:rFonts w:ascii="Verdana" w:hAnsi="Verdana"/>
          <w:bCs/>
          <w:color w:val="000000" w:themeColor="text1"/>
          <w:sz w:val="20"/>
          <w:szCs w:val="20"/>
        </w:rPr>
        <w:t xml:space="preserve">Updated </w:t>
      </w:r>
      <w:r w:rsidR="00E274C1" w:rsidRPr="008E321C">
        <w:rPr>
          <w:rFonts w:ascii="Verdana" w:hAnsi="Verdana"/>
          <w:bCs/>
          <w:color w:val="000000" w:themeColor="text1"/>
          <w:sz w:val="20"/>
          <w:szCs w:val="20"/>
        </w:rPr>
        <w:t xml:space="preserve">2026 </w:t>
      </w:r>
      <w:r>
        <w:rPr>
          <w:rFonts w:ascii="Verdana" w:hAnsi="Verdana"/>
          <w:bCs/>
          <w:color w:val="000000" w:themeColor="text1"/>
          <w:sz w:val="20"/>
          <w:szCs w:val="20"/>
        </w:rPr>
        <w:t xml:space="preserve">CIA </w:t>
      </w:r>
      <w:r w:rsidR="00E274C1" w:rsidRPr="008E321C">
        <w:rPr>
          <w:rFonts w:ascii="Verdana" w:hAnsi="Verdana"/>
          <w:bCs/>
          <w:color w:val="000000" w:themeColor="text1"/>
          <w:sz w:val="20"/>
          <w:szCs w:val="20"/>
        </w:rPr>
        <w:t>D</w:t>
      </w:r>
      <w:r w:rsidR="00223749" w:rsidRPr="008E321C">
        <w:rPr>
          <w:rFonts w:ascii="Verdana" w:hAnsi="Verdana"/>
          <w:bCs/>
          <w:color w:val="000000" w:themeColor="text1"/>
          <w:sz w:val="20"/>
          <w:szCs w:val="20"/>
        </w:rPr>
        <w:t>ata</w:t>
      </w:r>
    </w:p>
    <w:p w14:paraId="334A7B9F" w14:textId="77777777" w:rsidR="007D410E" w:rsidRPr="007D410E" w:rsidRDefault="008E321C" w:rsidP="00223749">
      <w:pPr>
        <w:pStyle w:val="ListParagraph"/>
        <w:numPr>
          <w:ilvl w:val="0"/>
          <w:numId w:val="44"/>
        </w:numPr>
        <w:spacing w:after="0" w:line="240" w:lineRule="auto"/>
        <w:rPr>
          <w:rFonts w:ascii="Verdana" w:hAnsi="Verdana" w:cs="Verdana"/>
          <w:bCs/>
          <w:color w:val="000000" w:themeColor="text1"/>
          <w:sz w:val="20"/>
          <w:szCs w:val="20"/>
        </w:rPr>
      </w:pPr>
      <w:r>
        <w:rPr>
          <w:rFonts w:ascii="Verdana" w:hAnsi="Verdana"/>
          <w:bCs/>
          <w:color w:val="000000" w:themeColor="text1"/>
          <w:sz w:val="20"/>
          <w:szCs w:val="20"/>
        </w:rPr>
        <w:t xml:space="preserve">HRR </w:t>
      </w:r>
      <w:r w:rsidR="007D410E">
        <w:rPr>
          <w:rFonts w:ascii="Verdana" w:hAnsi="Verdana"/>
          <w:bCs/>
          <w:color w:val="000000" w:themeColor="text1"/>
          <w:sz w:val="20"/>
          <w:szCs w:val="20"/>
        </w:rPr>
        <w:t>debrief (that took place)</w:t>
      </w:r>
    </w:p>
    <w:p w14:paraId="66F7D835" w14:textId="297EA17A" w:rsidR="00325E3A" w:rsidRPr="008E321C" w:rsidRDefault="00906A37" w:rsidP="00223749">
      <w:pPr>
        <w:pStyle w:val="ListParagraph"/>
        <w:numPr>
          <w:ilvl w:val="0"/>
          <w:numId w:val="44"/>
        </w:numPr>
        <w:spacing w:after="0" w:line="240" w:lineRule="auto"/>
        <w:rPr>
          <w:rFonts w:ascii="Verdana" w:hAnsi="Verdana" w:cs="Verdana"/>
          <w:bCs/>
          <w:color w:val="000000" w:themeColor="text1"/>
          <w:sz w:val="20"/>
          <w:szCs w:val="20"/>
        </w:rPr>
      </w:pPr>
      <w:r>
        <w:rPr>
          <w:rFonts w:ascii="Verdana" w:hAnsi="Verdana"/>
          <w:bCs/>
          <w:color w:val="000000" w:themeColor="text1"/>
          <w:sz w:val="20"/>
          <w:szCs w:val="20"/>
        </w:rPr>
        <w:t>R</w:t>
      </w:r>
      <w:r w:rsidR="008E321C">
        <w:rPr>
          <w:rFonts w:ascii="Verdana" w:hAnsi="Verdana"/>
          <w:bCs/>
          <w:color w:val="000000" w:themeColor="text1"/>
          <w:sz w:val="20"/>
          <w:szCs w:val="20"/>
        </w:rPr>
        <w:t>ewind</w:t>
      </w:r>
      <w:r w:rsidR="0084688E">
        <w:rPr>
          <w:rFonts w:ascii="Verdana" w:hAnsi="Verdana"/>
          <w:bCs/>
          <w:color w:val="000000" w:themeColor="text1"/>
          <w:sz w:val="20"/>
          <w:szCs w:val="20"/>
        </w:rPr>
        <w:t xml:space="preserve"> </w:t>
      </w:r>
      <w:r w:rsidR="008E321C">
        <w:rPr>
          <w:rFonts w:ascii="Verdana" w:hAnsi="Verdana"/>
          <w:bCs/>
          <w:color w:val="000000" w:themeColor="text1"/>
          <w:sz w:val="20"/>
          <w:szCs w:val="20"/>
        </w:rPr>
        <w:t>S</w:t>
      </w:r>
      <w:r w:rsidR="0084688E">
        <w:rPr>
          <w:rFonts w:ascii="Verdana" w:hAnsi="Verdana"/>
          <w:bCs/>
          <w:color w:val="000000" w:themeColor="text1"/>
          <w:sz w:val="20"/>
          <w:szCs w:val="20"/>
        </w:rPr>
        <w:t>outh</w:t>
      </w:r>
      <w:r w:rsidR="008E321C">
        <w:rPr>
          <w:rFonts w:ascii="Verdana" w:hAnsi="Verdana"/>
          <w:bCs/>
          <w:color w:val="000000" w:themeColor="text1"/>
          <w:sz w:val="20"/>
          <w:szCs w:val="20"/>
        </w:rPr>
        <w:t xml:space="preserve"> de-brief</w:t>
      </w:r>
      <w:r w:rsidR="007D410E">
        <w:rPr>
          <w:rFonts w:ascii="Verdana" w:hAnsi="Verdana"/>
          <w:bCs/>
          <w:color w:val="000000" w:themeColor="text1"/>
          <w:sz w:val="20"/>
          <w:szCs w:val="20"/>
        </w:rPr>
        <w:t xml:space="preserve"> (?)</w:t>
      </w:r>
    </w:p>
    <w:p w14:paraId="30F822F7" w14:textId="18264E88" w:rsidR="008E321C" w:rsidRPr="008E321C" w:rsidRDefault="008E321C" w:rsidP="00223749">
      <w:pPr>
        <w:pStyle w:val="ListParagraph"/>
        <w:numPr>
          <w:ilvl w:val="0"/>
          <w:numId w:val="44"/>
        </w:numPr>
        <w:spacing w:after="0" w:line="240" w:lineRule="auto"/>
        <w:rPr>
          <w:rFonts w:ascii="Verdana" w:hAnsi="Verdana" w:cs="Verdana"/>
          <w:bCs/>
          <w:color w:val="000000" w:themeColor="text1"/>
          <w:sz w:val="20"/>
          <w:szCs w:val="20"/>
        </w:rPr>
      </w:pPr>
      <w:r>
        <w:rPr>
          <w:rFonts w:ascii="Verdana" w:hAnsi="Verdana"/>
          <w:bCs/>
          <w:color w:val="000000" w:themeColor="text1"/>
          <w:sz w:val="20"/>
          <w:szCs w:val="20"/>
        </w:rPr>
        <w:t>WBC Licensing</w:t>
      </w:r>
      <w:r w:rsidR="007D410E">
        <w:rPr>
          <w:rFonts w:ascii="Verdana" w:hAnsi="Verdana"/>
          <w:bCs/>
          <w:color w:val="000000" w:themeColor="text1"/>
          <w:sz w:val="20"/>
          <w:szCs w:val="20"/>
        </w:rPr>
        <w:t xml:space="preserve"> (D</w:t>
      </w:r>
      <w:r w:rsidR="00EE6C58">
        <w:rPr>
          <w:rFonts w:ascii="Verdana" w:hAnsi="Verdana"/>
          <w:bCs/>
          <w:color w:val="000000" w:themeColor="text1"/>
          <w:sz w:val="20"/>
          <w:szCs w:val="20"/>
        </w:rPr>
        <w:t>T</w:t>
      </w:r>
      <w:r w:rsidR="007D410E">
        <w:rPr>
          <w:rFonts w:ascii="Verdana" w:hAnsi="Verdana"/>
          <w:bCs/>
          <w:color w:val="000000" w:themeColor="text1"/>
          <w:sz w:val="20"/>
          <w:szCs w:val="20"/>
        </w:rPr>
        <w:t>) and way forward</w:t>
      </w:r>
    </w:p>
    <w:p w14:paraId="388068DD" w14:textId="422D6F0D" w:rsidR="007D410E" w:rsidRPr="00B14D89" w:rsidRDefault="00007093" w:rsidP="007276F8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ind w:right="425" w:firstLine="0"/>
        <w:contextualSpacing w:val="0"/>
        <w:rPr>
          <w:rFonts w:ascii="Verdana" w:hAnsi="Verdana" w:cs="Arial"/>
          <w:bCs/>
          <w:color w:val="000000" w:themeColor="text1"/>
          <w:sz w:val="20"/>
          <w:szCs w:val="20"/>
        </w:rPr>
      </w:pPr>
      <w:r w:rsidRPr="00B14D89">
        <w:rPr>
          <w:rFonts w:ascii="Verdana" w:hAnsi="Verdana" w:cs="Arial"/>
          <w:b/>
          <w:color w:val="000000" w:themeColor="text1"/>
        </w:rPr>
        <w:t>PLANNING</w:t>
      </w:r>
      <w:r w:rsidR="000A3871" w:rsidRPr="00B14D89">
        <w:rPr>
          <w:rFonts w:ascii="Verdana" w:hAnsi="Verdana" w:cs="Arial"/>
          <w:bCs/>
          <w:color w:val="000000" w:themeColor="text1"/>
          <w:sz w:val="20"/>
          <w:szCs w:val="20"/>
        </w:rPr>
        <w:t>; WBC enforcement update</w:t>
      </w:r>
    </w:p>
    <w:tbl>
      <w:tblPr>
        <w:tblStyle w:val="TableGrid"/>
        <w:tblW w:w="9147" w:type="dxa"/>
        <w:tblInd w:w="704" w:type="dxa"/>
        <w:tblLook w:val="04A0" w:firstRow="1" w:lastRow="0" w:firstColumn="1" w:lastColumn="0" w:noHBand="0" w:noVBand="1"/>
      </w:tblPr>
      <w:tblGrid>
        <w:gridCol w:w="2124"/>
        <w:gridCol w:w="1987"/>
        <w:gridCol w:w="2228"/>
        <w:gridCol w:w="2808"/>
      </w:tblGrid>
      <w:tr w:rsidR="00B14D89" w:rsidRPr="008E321C" w14:paraId="4E00917A" w14:textId="77777777" w:rsidTr="00B14D89">
        <w:tc>
          <w:tcPr>
            <w:tcW w:w="2124" w:type="dxa"/>
          </w:tcPr>
          <w:p w14:paraId="7B57E86B" w14:textId="3D5F77E9" w:rsidR="00B14D89" w:rsidRPr="008E321C" w:rsidRDefault="00B14D89" w:rsidP="007E3ADF">
            <w:pPr>
              <w:ind w:left="0" w:right="425" w:firstLine="0"/>
              <w:rPr>
                <w:rFonts w:ascii="Verdana" w:hAnsi="Verdana" w:cs="Arial"/>
                <w:bCs/>
                <w:color w:val="000000" w:themeColor="text1"/>
                <w:sz w:val="18"/>
                <w:szCs w:val="18"/>
              </w:rPr>
            </w:pPr>
            <w:r w:rsidRPr="00B14D89">
              <w:rPr>
                <w:rFonts w:ascii="Verdana" w:hAnsi="Verdana" w:cs="Arial"/>
                <w:bCs/>
                <w:color w:val="000000" w:themeColor="text1"/>
                <w:sz w:val="18"/>
                <w:szCs w:val="18"/>
              </w:rPr>
              <w:t>260863</w:t>
            </w:r>
            <w:r w:rsidR="006D1CC8">
              <w:rPr>
                <w:rFonts w:ascii="Verdana" w:hAnsi="Verdana" w:cs="Arial"/>
                <w:bCs/>
                <w:color w:val="000000" w:themeColor="text1"/>
                <w:sz w:val="18"/>
                <w:szCs w:val="18"/>
              </w:rPr>
              <w:t>/</w:t>
            </w:r>
            <w:r w:rsidR="006D1CC8" w:rsidRPr="006D1CC8">
              <w:rPr>
                <w:rFonts w:ascii="Verdana" w:hAnsi="Verdana" w:cs="Arial"/>
                <w:bCs/>
                <w:color w:val="000000" w:themeColor="text1"/>
                <w:sz w:val="18"/>
                <w:szCs w:val="18"/>
              </w:rPr>
              <w:t>260864</w:t>
            </w:r>
          </w:p>
        </w:tc>
        <w:tc>
          <w:tcPr>
            <w:tcW w:w="1987" w:type="dxa"/>
          </w:tcPr>
          <w:p w14:paraId="767C44C8" w14:textId="4F442171" w:rsidR="00B14D89" w:rsidRPr="008E321C" w:rsidRDefault="00B14D89" w:rsidP="007E3ADF">
            <w:pPr>
              <w:pStyle w:val="ListParagraph"/>
              <w:ind w:left="0" w:right="425" w:firstLine="0"/>
              <w:contextualSpacing w:val="0"/>
              <w:rPr>
                <w:rFonts w:ascii="Verdana" w:hAnsi="Verdana" w:cs="Arial"/>
                <w:bCs/>
                <w:color w:val="000000" w:themeColor="text1"/>
                <w:sz w:val="18"/>
                <w:szCs w:val="18"/>
              </w:rPr>
            </w:pPr>
            <w:r w:rsidRPr="00B14D89">
              <w:rPr>
                <w:rFonts w:ascii="Verdana" w:hAnsi="Verdana" w:cs="Arial"/>
                <w:bCs/>
                <w:color w:val="000000" w:themeColor="text1"/>
                <w:sz w:val="18"/>
                <w:szCs w:val="18"/>
              </w:rPr>
              <w:t>Bird Place</w:t>
            </w:r>
          </w:p>
        </w:tc>
        <w:tc>
          <w:tcPr>
            <w:tcW w:w="2228" w:type="dxa"/>
          </w:tcPr>
          <w:p w14:paraId="55190FBB" w14:textId="71BD3224" w:rsidR="00B14D89" w:rsidRPr="00B14D89" w:rsidRDefault="00B14D89" w:rsidP="00B14D89">
            <w:pPr>
              <w:pStyle w:val="ListParagraph"/>
              <w:ind w:left="0" w:right="425" w:firstLine="0"/>
              <w:rPr>
                <w:rFonts w:ascii="Verdana" w:hAnsi="Verdana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 w:themeColor="text1"/>
                <w:sz w:val="18"/>
                <w:szCs w:val="18"/>
              </w:rPr>
              <w:t>R</w:t>
            </w:r>
            <w:r w:rsidRPr="00B14D89">
              <w:rPr>
                <w:rFonts w:ascii="Verdana" w:hAnsi="Verdana" w:cs="Arial"/>
                <w:bCs/>
                <w:color w:val="000000" w:themeColor="text1"/>
                <w:sz w:val="18"/>
                <w:szCs w:val="18"/>
              </w:rPr>
              <w:t>emoval of existing</w:t>
            </w:r>
          </w:p>
          <w:p w14:paraId="3D7D5984" w14:textId="6CF42B99" w:rsidR="00B14D89" w:rsidRPr="00B14D89" w:rsidRDefault="00B14D89" w:rsidP="00B14D89">
            <w:pPr>
              <w:pStyle w:val="ListParagraph"/>
              <w:ind w:left="0" w:right="425" w:firstLine="0"/>
              <w:rPr>
                <w:rFonts w:ascii="Verdana" w:hAnsi="Verdana" w:cs="Arial"/>
                <w:bCs/>
                <w:color w:val="000000" w:themeColor="text1"/>
                <w:sz w:val="18"/>
                <w:szCs w:val="18"/>
              </w:rPr>
            </w:pPr>
            <w:r w:rsidRPr="00B14D89">
              <w:rPr>
                <w:rFonts w:ascii="Verdana" w:hAnsi="Verdana" w:cs="Arial"/>
                <w:bCs/>
                <w:color w:val="000000" w:themeColor="text1"/>
                <w:sz w:val="18"/>
                <w:szCs w:val="18"/>
              </w:rPr>
              <w:t>conservatory, reinstatement of listed wall, erection of a</w:t>
            </w:r>
          </w:p>
          <w:p w14:paraId="1867ACDC" w14:textId="0608813E" w:rsidR="00B14D89" w:rsidRPr="008E321C" w:rsidRDefault="00B14D89" w:rsidP="00B14D89">
            <w:pPr>
              <w:pStyle w:val="ListParagraph"/>
              <w:ind w:left="0" w:right="425" w:firstLine="0"/>
              <w:contextualSpacing w:val="0"/>
              <w:rPr>
                <w:rFonts w:ascii="Verdana" w:hAnsi="Verdana" w:cs="Arial"/>
                <w:bCs/>
                <w:color w:val="000000" w:themeColor="text1"/>
                <w:sz w:val="18"/>
                <w:szCs w:val="18"/>
              </w:rPr>
            </w:pPr>
            <w:r w:rsidRPr="00B14D89">
              <w:rPr>
                <w:rFonts w:ascii="Verdana" w:hAnsi="Verdana" w:cs="Arial"/>
                <w:bCs/>
                <w:color w:val="000000" w:themeColor="text1"/>
                <w:sz w:val="18"/>
                <w:szCs w:val="18"/>
              </w:rPr>
              <w:t>single-storey boathouse with workshop</w:t>
            </w:r>
            <w:r>
              <w:rPr>
                <w:rFonts w:ascii="Verdana" w:hAnsi="Verdana" w:cs="Arial"/>
                <w:bCs/>
                <w:color w:val="000000" w:themeColor="text1"/>
                <w:sz w:val="18"/>
                <w:szCs w:val="18"/>
              </w:rPr>
              <w:t>; wet dock</w:t>
            </w:r>
          </w:p>
        </w:tc>
        <w:tc>
          <w:tcPr>
            <w:tcW w:w="2808" w:type="dxa"/>
          </w:tcPr>
          <w:p w14:paraId="5C5F45AB" w14:textId="0BFA5447" w:rsidR="00B14D89" w:rsidRPr="008E321C" w:rsidRDefault="00B14D89" w:rsidP="007E3ADF">
            <w:pPr>
              <w:pStyle w:val="ListParagraph"/>
              <w:ind w:left="0" w:right="425" w:firstLine="0"/>
              <w:rPr>
                <w:rFonts w:ascii="Verdana" w:hAnsi="Verdana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 w:themeColor="text1"/>
                <w:sz w:val="18"/>
                <w:szCs w:val="18"/>
              </w:rPr>
              <w:t xml:space="preserve">RPC comments by </w:t>
            </w:r>
            <w:r w:rsidRPr="00B14D89">
              <w:rPr>
                <w:rFonts w:ascii="Verdana" w:hAnsi="Verdana" w:cs="Arial"/>
                <w:bCs/>
                <w:color w:val="000000" w:themeColor="text1"/>
                <w:sz w:val="18"/>
                <w:szCs w:val="18"/>
              </w:rPr>
              <w:t>23</w:t>
            </w:r>
            <w:r>
              <w:rPr>
                <w:rFonts w:ascii="Verdana" w:hAnsi="Verdana" w:cs="Arial"/>
                <w:bCs/>
                <w:color w:val="000000" w:themeColor="text1"/>
                <w:sz w:val="18"/>
                <w:szCs w:val="18"/>
              </w:rPr>
              <w:t>rd</w:t>
            </w:r>
            <w:r w:rsidRPr="00B14D89">
              <w:rPr>
                <w:rFonts w:ascii="Verdana" w:hAnsi="Verdana" w:cs="Arial"/>
                <w:bCs/>
                <w:color w:val="000000" w:themeColor="text1"/>
                <w:sz w:val="18"/>
                <w:szCs w:val="18"/>
              </w:rPr>
              <w:t xml:space="preserve"> Oct</w:t>
            </w:r>
          </w:p>
        </w:tc>
      </w:tr>
      <w:tr w:rsidR="00017E5A" w:rsidRPr="008E321C" w14:paraId="54D2EA51" w14:textId="77777777" w:rsidTr="00B14D89">
        <w:tc>
          <w:tcPr>
            <w:tcW w:w="2124" w:type="dxa"/>
          </w:tcPr>
          <w:p w14:paraId="4730E638" w14:textId="77777777" w:rsidR="00017E5A" w:rsidRPr="008E321C" w:rsidRDefault="00017E5A" w:rsidP="00A200E4">
            <w:pPr>
              <w:ind w:left="0" w:right="425" w:firstLine="0"/>
              <w:rPr>
                <w:rFonts w:ascii="Verdana" w:hAnsi="Verdana" w:cs="Arial"/>
                <w:bCs/>
                <w:color w:val="000000" w:themeColor="text1"/>
                <w:sz w:val="18"/>
                <w:szCs w:val="18"/>
              </w:rPr>
            </w:pPr>
            <w:r w:rsidRPr="008E321C">
              <w:rPr>
                <w:rFonts w:ascii="Verdana" w:hAnsi="Verdana" w:cs="Arial"/>
                <w:bCs/>
                <w:color w:val="000000" w:themeColor="text1"/>
                <w:sz w:val="18"/>
                <w:szCs w:val="18"/>
              </w:rPr>
              <w:t>260791</w:t>
            </w:r>
          </w:p>
        </w:tc>
        <w:tc>
          <w:tcPr>
            <w:tcW w:w="1987" w:type="dxa"/>
          </w:tcPr>
          <w:p w14:paraId="39FCD0E7" w14:textId="77777777" w:rsidR="00017E5A" w:rsidRPr="008E321C" w:rsidRDefault="00017E5A" w:rsidP="00A200E4">
            <w:pPr>
              <w:pStyle w:val="ListParagraph"/>
              <w:ind w:left="0" w:right="425" w:firstLine="0"/>
              <w:contextualSpacing w:val="0"/>
              <w:rPr>
                <w:rFonts w:ascii="Verdana" w:hAnsi="Verdana" w:cs="Arial"/>
                <w:bCs/>
                <w:color w:val="000000" w:themeColor="text1"/>
                <w:sz w:val="18"/>
                <w:szCs w:val="18"/>
              </w:rPr>
            </w:pPr>
            <w:r w:rsidRPr="008E321C">
              <w:rPr>
                <w:rFonts w:ascii="Verdana" w:hAnsi="Verdana" w:cs="Arial"/>
                <w:bCs/>
                <w:color w:val="000000" w:themeColor="text1"/>
                <w:sz w:val="18"/>
                <w:szCs w:val="18"/>
              </w:rPr>
              <w:t>Penguin</w:t>
            </w:r>
          </w:p>
        </w:tc>
        <w:tc>
          <w:tcPr>
            <w:tcW w:w="2228" w:type="dxa"/>
          </w:tcPr>
          <w:p w14:paraId="32E7109A" w14:textId="77777777" w:rsidR="00017E5A" w:rsidRPr="008E321C" w:rsidRDefault="00017E5A" w:rsidP="00A200E4">
            <w:pPr>
              <w:pStyle w:val="ListParagraph"/>
              <w:ind w:left="0" w:right="425" w:firstLine="0"/>
              <w:contextualSpacing w:val="0"/>
              <w:rPr>
                <w:rFonts w:ascii="Verdana" w:hAnsi="Verdana" w:cs="Arial"/>
                <w:bCs/>
                <w:color w:val="000000" w:themeColor="text1"/>
                <w:sz w:val="18"/>
                <w:szCs w:val="18"/>
              </w:rPr>
            </w:pPr>
            <w:r w:rsidRPr="008E321C">
              <w:rPr>
                <w:rFonts w:ascii="Verdana" w:hAnsi="Verdana" w:cs="Arial"/>
                <w:bCs/>
                <w:color w:val="000000" w:themeColor="text1"/>
                <w:sz w:val="18"/>
                <w:szCs w:val="18"/>
              </w:rPr>
              <w:t>Replacement dwelling</w:t>
            </w:r>
          </w:p>
        </w:tc>
        <w:tc>
          <w:tcPr>
            <w:tcW w:w="2808" w:type="dxa"/>
          </w:tcPr>
          <w:p w14:paraId="4626AD4B" w14:textId="36EBC3AC" w:rsidR="00017E5A" w:rsidRPr="008E321C" w:rsidRDefault="00B14D89" w:rsidP="008E321C">
            <w:pPr>
              <w:pStyle w:val="ListParagraph"/>
              <w:ind w:left="0" w:right="425" w:firstLine="0"/>
              <w:rPr>
                <w:rFonts w:ascii="Verdana" w:hAnsi="Verdana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 w:themeColor="text1"/>
                <w:sz w:val="18"/>
                <w:szCs w:val="18"/>
              </w:rPr>
              <w:t xml:space="preserve">Comments </w:t>
            </w:r>
            <w:r w:rsidR="008E321C">
              <w:rPr>
                <w:rFonts w:ascii="Verdana" w:hAnsi="Verdana" w:cs="Arial"/>
                <w:bCs/>
                <w:color w:val="000000" w:themeColor="text1"/>
                <w:sz w:val="18"/>
                <w:szCs w:val="18"/>
              </w:rPr>
              <w:t>submitted</w:t>
            </w:r>
            <w:r w:rsidR="00017E5A" w:rsidRPr="008E321C">
              <w:rPr>
                <w:rFonts w:ascii="Verdana" w:hAnsi="Verdana" w:cs="Arial"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223749" w:rsidRPr="00546401" w14:paraId="7F8CDB6F" w14:textId="77777777" w:rsidTr="00B14D89">
        <w:tc>
          <w:tcPr>
            <w:tcW w:w="2124" w:type="dxa"/>
          </w:tcPr>
          <w:p w14:paraId="4A828B6B" w14:textId="77777777" w:rsidR="00223749" w:rsidRPr="00546401" w:rsidRDefault="00223749" w:rsidP="00A200E4">
            <w:pPr>
              <w:ind w:right="425"/>
              <w:rPr>
                <w:rFonts w:ascii="Verdana" w:hAnsi="Verdana" w:cs="Arial"/>
                <w:bCs/>
                <w:color w:val="000000" w:themeColor="text1"/>
                <w:sz w:val="18"/>
                <w:szCs w:val="18"/>
              </w:rPr>
            </w:pPr>
            <w:r w:rsidRPr="00546401">
              <w:rPr>
                <w:rFonts w:ascii="Verdana" w:hAnsi="Verdana" w:cs="Arial"/>
                <w:bCs/>
                <w:color w:val="000000" w:themeColor="text1"/>
                <w:sz w:val="18"/>
                <w:szCs w:val="18"/>
              </w:rPr>
              <w:t>243125</w:t>
            </w:r>
          </w:p>
        </w:tc>
        <w:tc>
          <w:tcPr>
            <w:tcW w:w="1987" w:type="dxa"/>
          </w:tcPr>
          <w:p w14:paraId="0D2B5E7E" w14:textId="77777777" w:rsidR="00223749" w:rsidRPr="00546401" w:rsidRDefault="00223749" w:rsidP="00A200E4">
            <w:pPr>
              <w:pStyle w:val="ListParagraph"/>
              <w:ind w:left="0" w:right="425" w:firstLine="0"/>
              <w:contextualSpacing w:val="0"/>
              <w:rPr>
                <w:rFonts w:ascii="Verdana" w:hAnsi="Verdana" w:cs="Arial"/>
                <w:bCs/>
                <w:color w:val="000000" w:themeColor="text1"/>
                <w:sz w:val="18"/>
                <w:szCs w:val="18"/>
              </w:rPr>
            </w:pPr>
            <w:r w:rsidRPr="00546401">
              <w:rPr>
                <w:rFonts w:ascii="Verdana" w:hAnsi="Verdana" w:cs="Arial"/>
                <w:bCs/>
                <w:color w:val="000000" w:themeColor="text1"/>
                <w:sz w:val="18"/>
                <w:szCs w:val="18"/>
              </w:rPr>
              <w:t>Thamesfield</w:t>
            </w:r>
          </w:p>
        </w:tc>
        <w:tc>
          <w:tcPr>
            <w:tcW w:w="2228" w:type="dxa"/>
          </w:tcPr>
          <w:p w14:paraId="53D4BA59" w14:textId="77777777" w:rsidR="00223749" w:rsidRPr="00546401" w:rsidRDefault="00223749" w:rsidP="00A200E4">
            <w:pPr>
              <w:pStyle w:val="ListParagraph"/>
              <w:ind w:left="0" w:right="425" w:firstLine="0"/>
              <w:contextualSpacing w:val="0"/>
              <w:rPr>
                <w:rFonts w:ascii="Verdana" w:hAnsi="Verdana" w:cs="Arial"/>
                <w:bCs/>
                <w:color w:val="000000" w:themeColor="text1"/>
                <w:sz w:val="18"/>
                <w:szCs w:val="18"/>
              </w:rPr>
            </w:pPr>
            <w:r w:rsidRPr="00546401">
              <w:rPr>
                <w:rFonts w:ascii="Verdana" w:hAnsi="Verdana" w:cs="Arial"/>
                <w:bCs/>
                <w:color w:val="000000" w:themeColor="text1"/>
                <w:sz w:val="18"/>
                <w:szCs w:val="18"/>
              </w:rPr>
              <w:t>Appeal</w:t>
            </w:r>
          </w:p>
        </w:tc>
        <w:tc>
          <w:tcPr>
            <w:tcW w:w="2808" w:type="dxa"/>
          </w:tcPr>
          <w:p w14:paraId="22FDD97A" w14:textId="1D435BA3" w:rsidR="00223749" w:rsidRPr="00546401" w:rsidRDefault="008E321C" w:rsidP="00A200E4">
            <w:pPr>
              <w:pStyle w:val="ListParagraph"/>
              <w:ind w:left="0" w:right="425" w:firstLine="0"/>
              <w:contextualSpacing w:val="0"/>
              <w:rPr>
                <w:rFonts w:ascii="Verdana" w:hAnsi="Verdana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 w:themeColor="text1"/>
                <w:sz w:val="18"/>
                <w:szCs w:val="18"/>
              </w:rPr>
              <w:t>Refused</w:t>
            </w:r>
          </w:p>
        </w:tc>
      </w:tr>
    </w:tbl>
    <w:p w14:paraId="55E085B7" w14:textId="7A742B87" w:rsidR="00C3235D" w:rsidRPr="000D1BF0" w:rsidRDefault="004F39FD" w:rsidP="000D1BF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ind w:left="709" w:right="284" w:hanging="567"/>
        <w:rPr>
          <w:rFonts w:ascii="Verdana" w:hAnsi="Verdana" w:cs="Arial"/>
          <w:bCs/>
          <w:color w:val="000000" w:themeColor="text1"/>
          <w:sz w:val="20"/>
          <w:szCs w:val="20"/>
        </w:rPr>
      </w:pPr>
      <w:r w:rsidRPr="000D1BF0">
        <w:rPr>
          <w:rFonts w:ascii="Verdana" w:hAnsi="Verdana" w:cs="Arial"/>
          <w:b/>
          <w:color w:val="000000" w:themeColor="text1"/>
        </w:rPr>
        <w:t>WEBSITE</w:t>
      </w:r>
      <w:r w:rsidR="00C150DB">
        <w:rPr>
          <w:rFonts w:ascii="Verdana" w:hAnsi="Verdana" w:cs="Arial"/>
          <w:b/>
          <w:color w:val="000000" w:themeColor="text1"/>
        </w:rPr>
        <w:t xml:space="preserve"> &amp; DOMAIN</w:t>
      </w:r>
      <w:r w:rsidR="005C13B1" w:rsidRPr="00F14F7E">
        <w:rPr>
          <w:rFonts w:ascii="Verdana" w:hAnsi="Verdana" w:cs="Arial"/>
          <w:bCs/>
          <w:color w:val="000000" w:themeColor="text1"/>
          <w:sz w:val="20"/>
          <w:szCs w:val="20"/>
        </w:rPr>
        <w:t xml:space="preserve">; </w:t>
      </w:r>
      <w:r w:rsidR="008E321C">
        <w:rPr>
          <w:rFonts w:ascii="Verdana" w:hAnsi="Verdana" w:cs="Arial"/>
          <w:bCs/>
          <w:color w:val="000000" w:themeColor="text1"/>
          <w:sz w:val="20"/>
          <w:szCs w:val="20"/>
        </w:rPr>
        <w:t>September</w:t>
      </w:r>
      <w:r w:rsidR="00E274C1">
        <w:rPr>
          <w:rFonts w:ascii="Verdana" w:hAnsi="Verdana" w:cs="Arial"/>
          <w:bCs/>
          <w:color w:val="000000" w:themeColor="text1"/>
          <w:sz w:val="20"/>
          <w:szCs w:val="20"/>
        </w:rPr>
        <w:t xml:space="preserve"> </w:t>
      </w:r>
      <w:r w:rsidR="00C43B96">
        <w:rPr>
          <w:rFonts w:ascii="Verdana" w:hAnsi="Verdana" w:cs="Arial"/>
          <w:bCs/>
          <w:color w:val="000000" w:themeColor="text1"/>
          <w:sz w:val="20"/>
          <w:szCs w:val="20"/>
        </w:rPr>
        <w:t xml:space="preserve">website </w:t>
      </w:r>
      <w:r w:rsidR="00527E0C" w:rsidRPr="00F14F7E">
        <w:rPr>
          <w:rFonts w:ascii="Verdana" w:hAnsi="Verdana" w:cs="Arial"/>
          <w:bCs/>
          <w:color w:val="000000" w:themeColor="text1"/>
          <w:sz w:val="20"/>
          <w:szCs w:val="20"/>
        </w:rPr>
        <w:t>us</w:t>
      </w:r>
      <w:r w:rsidR="00EE2A00" w:rsidRPr="00F14F7E">
        <w:rPr>
          <w:rFonts w:ascii="Verdana" w:hAnsi="Verdana" w:cs="Arial"/>
          <w:bCs/>
          <w:color w:val="000000" w:themeColor="text1"/>
          <w:sz w:val="20"/>
          <w:szCs w:val="20"/>
        </w:rPr>
        <w:t>e</w:t>
      </w:r>
      <w:r w:rsidR="00C150DB">
        <w:rPr>
          <w:rFonts w:ascii="Verdana" w:hAnsi="Verdana" w:cs="Arial"/>
          <w:bCs/>
          <w:color w:val="000000" w:themeColor="text1"/>
          <w:sz w:val="20"/>
          <w:szCs w:val="20"/>
        </w:rPr>
        <w:t xml:space="preserve">; </w:t>
      </w:r>
      <w:r w:rsidR="008E321C">
        <w:rPr>
          <w:rFonts w:ascii="Verdana" w:hAnsi="Verdana" w:cs="Arial"/>
          <w:bCs/>
          <w:color w:val="000000" w:themeColor="text1"/>
          <w:sz w:val="20"/>
          <w:szCs w:val="20"/>
        </w:rPr>
        <w:t xml:space="preserve">website oversight; </w:t>
      </w:r>
      <w:r w:rsidR="00C150DB">
        <w:rPr>
          <w:rFonts w:ascii="Verdana" w:hAnsi="Verdana" w:cs="Arial"/>
          <w:bCs/>
          <w:color w:val="000000" w:themeColor="text1"/>
          <w:sz w:val="20"/>
          <w:szCs w:val="20"/>
        </w:rPr>
        <w:t>auditor comment</w:t>
      </w:r>
    </w:p>
    <w:p w14:paraId="41B1643E" w14:textId="77777777" w:rsidR="00585438" w:rsidRPr="007D410E" w:rsidRDefault="00CF7260" w:rsidP="005C13B1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ind w:left="709" w:right="425" w:hanging="567"/>
        <w:rPr>
          <w:rFonts w:ascii="Verdana" w:hAnsi="Verdana" w:cs="Arial"/>
          <w:bCs/>
          <w:color w:val="000000" w:themeColor="text1"/>
          <w:sz w:val="20"/>
          <w:szCs w:val="20"/>
        </w:rPr>
      </w:pPr>
      <w:r w:rsidRPr="00547EB4">
        <w:rPr>
          <w:rFonts w:ascii="Verdana" w:hAnsi="Verdana" w:cs="Arial"/>
          <w:b/>
          <w:color w:val="000000" w:themeColor="text1"/>
        </w:rPr>
        <w:t xml:space="preserve">TOWPATH, </w:t>
      </w:r>
      <w:r w:rsidR="004F39FD" w:rsidRPr="00547EB4">
        <w:rPr>
          <w:rFonts w:ascii="Verdana" w:hAnsi="Verdana" w:cs="Arial"/>
          <w:b/>
          <w:color w:val="000000" w:themeColor="text1"/>
        </w:rPr>
        <w:t>FOOTPATHS</w:t>
      </w:r>
      <w:r w:rsidR="00991259" w:rsidRPr="00547EB4">
        <w:rPr>
          <w:rFonts w:ascii="Verdana" w:hAnsi="Verdana" w:cs="Arial"/>
          <w:b/>
          <w:color w:val="000000" w:themeColor="text1"/>
        </w:rPr>
        <w:t>, TRAFFIC &amp;</w:t>
      </w:r>
      <w:r w:rsidR="00991259" w:rsidRPr="00547EB4">
        <w:rPr>
          <w:rFonts w:ascii="Verdana" w:hAnsi="Verdana" w:cs="Arial"/>
          <w:bCs/>
          <w:color w:val="000000" w:themeColor="text1"/>
        </w:rPr>
        <w:t xml:space="preserve"> </w:t>
      </w:r>
      <w:r w:rsidR="00811104" w:rsidRPr="00547EB4">
        <w:rPr>
          <w:rFonts w:ascii="Verdana" w:hAnsi="Verdana" w:cs="Arial"/>
          <w:b/>
          <w:color w:val="000000" w:themeColor="text1"/>
        </w:rPr>
        <w:t>HIGHWAYS</w:t>
      </w:r>
      <w:r w:rsidR="008E321C" w:rsidRPr="008E321C">
        <w:rPr>
          <w:rFonts w:ascii="Verdana" w:hAnsi="Verdana" w:cs="Arial"/>
          <w:bCs/>
          <w:color w:val="000000" w:themeColor="text1"/>
          <w:sz w:val="20"/>
          <w:szCs w:val="20"/>
        </w:rPr>
        <w:t xml:space="preserve">; </w:t>
      </w:r>
    </w:p>
    <w:p w14:paraId="72BC06AF" w14:textId="69997C46" w:rsidR="005C13B1" w:rsidRPr="007D410E" w:rsidRDefault="008E321C" w:rsidP="00585438">
      <w:pPr>
        <w:pStyle w:val="ListParagraph"/>
        <w:numPr>
          <w:ilvl w:val="0"/>
          <w:numId w:val="46"/>
        </w:numPr>
        <w:shd w:val="clear" w:color="auto" w:fill="FFFFFF"/>
        <w:spacing w:after="0" w:line="240" w:lineRule="auto"/>
        <w:ind w:right="425"/>
        <w:rPr>
          <w:rFonts w:ascii="Verdana" w:hAnsi="Verdana" w:cs="Arial"/>
          <w:bCs/>
          <w:color w:val="000000" w:themeColor="text1"/>
          <w:sz w:val="20"/>
          <w:szCs w:val="20"/>
        </w:rPr>
      </w:pPr>
      <w:r w:rsidRPr="007D410E">
        <w:rPr>
          <w:rFonts w:ascii="Verdana" w:hAnsi="Verdana" w:cs="Arial"/>
          <w:bCs/>
          <w:color w:val="000000" w:themeColor="text1"/>
          <w:sz w:val="20"/>
          <w:szCs w:val="20"/>
        </w:rPr>
        <w:t>feedback from WS</w:t>
      </w:r>
    </w:p>
    <w:p w14:paraId="18B818BB" w14:textId="37F03120" w:rsidR="00585438" w:rsidRDefault="00585438" w:rsidP="00585438">
      <w:pPr>
        <w:pStyle w:val="ListParagraph"/>
        <w:numPr>
          <w:ilvl w:val="0"/>
          <w:numId w:val="46"/>
        </w:numPr>
        <w:shd w:val="clear" w:color="auto" w:fill="FFFFFF"/>
        <w:spacing w:after="0" w:line="240" w:lineRule="auto"/>
        <w:ind w:right="425"/>
        <w:rPr>
          <w:rFonts w:ascii="Verdana" w:hAnsi="Verdana" w:cs="Arial"/>
          <w:bCs/>
          <w:color w:val="000000" w:themeColor="text1"/>
          <w:sz w:val="20"/>
          <w:szCs w:val="20"/>
        </w:rPr>
      </w:pPr>
      <w:r w:rsidRPr="007D410E">
        <w:rPr>
          <w:rFonts w:ascii="Verdana" w:hAnsi="Verdana" w:cs="Arial"/>
          <w:bCs/>
          <w:color w:val="000000" w:themeColor="text1"/>
          <w:sz w:val="20"/>
          <w:szCs w:val="20"/>
        </w:rPr>
        <w:t>WestcoTec SID posts</w:t>
      </w:r>
      <w:r w:rsidR="007D410E">
        <w:rPr>
          <w:rFonts w:ascii="Verdana" w:hAnsi="Verdana" w:cs="Arial"/>
          <w:bCs/>
          <w:color w:val="000000" w:themeColor="text1"/>
          <w:sz w:val="20"/>
          <w:szCs w:val="20"/>
        </w:rPr>
        <w:t xml:space="preserve"> on A321 and A4130</w:t>
      </w:r>
    </w:p>
    <w:p w14:paraId="120C093C" w14:textId="25839636" w:rsidR="007D410E" w:rsidRPr="007D410E" w:rsidRDefault="007D410E" w:rsidP="00585438">
      <w:pPr>
        <w:pStyle w:val="ListParagraph"/>
        <w:numPr>
          <w:ilvl w:val="0"/>
          <w:numId w:val="46"/>
        </w:numPr>
        <w:shd w:val="clear" w:color="auto" w:fill="FFFFFF"/>
        <w:spacing w:after="0" w:line="240" w:lineRule="auto"/>
        <w:ind w:right="425"/>
        <w:rPr>
          <w:rFonts w:ascii="Verdana" w:hAnsi="Verdana" w:cs="Arial"/>
          <w:bCs/>
          <w:color w:val="000000" w:themeColor="text1"/>
          <w:sz w:val="20"/>
          <w:szCs w:val="20"/>
        </w:rPr>
      </w:pPr>
      <w:r>
        <w:rPr>
          <w:rFonts w:ascii="Verdana" w:hAnsi="Verdana" w:cs="Arial"/>
          <w:bCs/>
          <w:color w:val="000000" w:themeColor="text1"/>
          <w:sz w:val="20"/>
          <w:szCs w:val="20"/>
        </w:rPr>
        <w:t>Truvelo-Sierzega SR7 positions in RL, AL and A4130</w:t>
      </w:r>
    </w:p>
    <w:p w14:paraId="007DF4FA" w14:textId="7F71ED64" w:rsidR="00585438" w:rsidRPr="007D410E" w:rsidRDefault="007D410E" w:rsidP="00585438">
      <w:pPr>
        <w:pStyle w:val="ListParagraph"/>
        <w:numPr>
          <w:ilvl w:val="0"/>
          <w:numId w:val="46"/>
        </w:numPr>
        <w:shd w:val="clear" w:color="auto" w:fill="FFFFFF"/>
        <w:spacing w:after="0" w:line="240" w:lineRule="auto"/>
        <w:ind w:right="425"/>
        <w:rPr>
          <w:rFonts w:ascii="Verdana" w:hAnsi="Verdana" w:cs="Arial"/>
          <w:bCs/>
          <w:color w:val="000000" w:themeColor="text1"/>
          <w:sz w:val="20"/>
          <w:szCs w:val="20"/>
        </w:rPr>
      </w:pPr>
      <w:r>
        <w:rPr>
          <w:rFonts w:ascii="Verdana" w:hAnsi="Verdana" w:cs="Arial"/>
          <w:bCs/>
          <w:color w:val="000000" w:themeColor="text1"/>
          <w:sz w:val="20"/>
          <w:szCs w:val="20"/>
        </w:rPr>
        <w:t>b</w:t>
      </w:r>
      <w:r w:rsidR="00585438" w:rsidRPr="007D410E">
        <w:rPr>
          <w:rFonts w:ascii="Verdana" w:hAnsi="Verdana" w:cs="Arial"/>
          <w:bCs/>
          <w:color w:val="000000" w:themeColor="text1"/>
          <w:sz w:val="20"/>
          <w:szCs w:val="20"/>
        </w:rPr>
        <w:t>ridge lights</w:t>
      </w:r>
    </w:p>
    <w:p w14:paraId="3D5FE5B3" w14:textId="190C0C28" w:rsidR="00585438" w:rsidRDefault="007D410E" w:rsidP="00193219">
      <w:pPr>
        <w:pStyle w:val="ListParagraph"/>
        <w:numPr>
          <w:ilvl w:val="0"/>
          <w:numId w:val="46"/>
        </w:numPr>
        <w:shd w:val="clear" w:color="auto" w:fill="FFFFFF"/>
        <w:spacing w:after="0" w:line="240" w:lineRule="auto"/>
        <w:ind w:right="425"/>
        <w:rPr>
          <w:rFonts w:ascii="Verdana" w:hAnsi="Verdana" w:cs="Arial"/>
          <w:bCs/>
          <w:color w:val="000000" w:themeColor="text1"/>
          <w:sz w:val="20"/>
          <w:szCs w:val="20"/>
        </w:rPr>
      </w:pPr>
      <w:r>
        <w:rPr>
          <w:rFonts w:ascii="Verdana" w:hAnsi="Verdana" w:cs="Arial"/>
          <w:bCs/>
          <w:color w:val="000000" w:themeColor="text1"/>
          <w:sz w:val="20"/>
          <w:szCs w:val="20"/>
        </w:rPr>
        <w:t>h</w:t>
      </w:r>
      <w:r w:rsidR="00585438" w:rsidRPr="007D410E">
        <w:rPr>
          <w:rFonts w:ascii="Verdana" w:hAnsi="Verdana" w:cs="Arial"/>
          <w:bCs/>
          <w:color w:val="000000" w:themeColor="text1"/>
          <w:sz w:val="20"/>
          <w:szCs w:val="20"/>
        </w:rPr>
        <w:t xml:space="preserve">orse bridge </w:t>
      </w:r>
    </w:p>
    <w:p w14:paraId="72574DC2" w14:textId="77777777" w:rsidR="007D410E" w:rsidRPr="007D410E" w:rsidRDefault="007D410E" w:rsidP="007D410E">
      <w:pPr>
        <w:pStyle w:val="ListParagraph"/>
        <w:numPr>
          <w:ilvl w:val="0"/>
          <w:numId w:val="46"/>
        </w:numPr>
        <w:shd w:val="clear" w:color="auto" w:fill="FFFFFF"/>
        <w:spacing w:after="0" w:line="240" w:lineRule="auto"/>
        <w:ind w:right="425"/>
        <w:contextualSpacing w:val="0"/>
        <w:rPr>
          <w:rFonts w:ascii="Verdana" w:hAnsi="Verdana" w:cs="Verdana"/>
          <w:bCs/>
          <w:color w:val="000000" w:themeColor="text1"/>
          <w:sz w:val="20"/>
          <w:szCs w:val="20"/>
        </w:rPr>
      </w:pPr>
      <w:r w:rsidRPr="008E321C">
        <w:rPr>
          <w:rFonts w:ascii="Verdana" w:hAnsi="Verdana"/>
          <w:bCs/>
          <w:color w:val="000000" w:themeColor="text1"/>
          <w:sz w:val="20"/>
          <w:szCs w:val="20"/>
        </w:rPr>
        <w:t>bus stops</w:t>
      </w:r>
    </w:p>
    <w:p w14:paraId="0BA603BA" w14:textId="05846CDC" w:rsidR="007D410E" w:rsidRPr="007D410E" w:rsidRDefault="007D410E" w:rsidP="007D410E">
      <w:pPr>
        <w:pStyle w:val="ListParagraph"/>
        <w:numPr>
          <w:ilvl w:val="0"/>
          <w:numId w:val="46"/>
        </w:numPr>
        <w:shd w:val="clear" w:color="auto" w:fill="FFFFFF"/>
        <w:spacing w:after="0" w:line="240" w:lineRule="auto"/>
        <w:ind w:right="425"/>
        <w:contextualSpacing w:val="0"/>
        <w:rPr>
          <w:rFonts w:ascii="Verdana" w:hAnsi="Verdana" w:cs="Verdana"/>
          <w:bCs/>
          <w:color w:val="000000" w:themeColor="text1"/>
          <w:sz w:val="20"/>
          <w:szCs w:val="20"/>
        </w:rPr>
      </w:pPr>
      <w:r w:rsidRPr="008E321C">
        <w:rPr>
          <w:rFonts w:ascii="Verdana" w:hAnsi="Verdana"/>
          <w:bCs/>
          <w:color w:val="000000" w:themeColor="text1"/>
          <w:sz w:val="20"/>
          <w:szCs w:val="20"/>
        </w:rPr>
        <w:t>dog waste at Hamb</w:t>
      </w:r>
      <w:r w:rsidR="00906A37">
        <w:rPr>
          <w:rFonts w:ascii="Verdana" w:hAnsi="Verdana"/>
          <w:bCs/>
          <w:color w:val="000000" w:themeColor="text1"/>
          <w:sz w:val="20"/>
          <w:szCs w:val="20"/>
        </w:rPr>
        <w:t>le</w:t>
      </w:r>
      <w:r w:rsidRPr="008E321C">
        <w:rPr>
          <w:rFonts w:ascii="Verdana" w:hAnsi="Verdana"/>
          <w:bCs/>
          <w:color w:val="000000" w:themeColor="text1"/>
          <w:sz w:val="20"/>
          <w:szCs w:val="20"/>
        </w:rPr>
        <w:t>den lock</w:t>
      </w:r>
    </w:p>
    <w:p w14:paraId="6FE76F18" w14:textId="43C29548" w:rsidR="007D410E" w:rsidRPr="007D410E" w:rsidRDefault="007D410E" w:rsidP="007D410E">
      <w:pPr>
        <w:pStyle w:val="ListParagraph"/>
        <w:numPr>
          <w:ilvl w:val="0"/>
          <w:numId w:val="46"/>
        </w:numPr>
        <w:shd w:val="clear" w:color="auto" w:fill="FFFFFF"/>
        <w:spacing w:after="0" w:line="240" w:lineRule="auto"/>
        <w:ind w:right="425"/>
        <w:contextualSpacing w:val="0"/>
        <w:rPr>
          <w:rFonts w:ascii="Verdana" w:hAnsi="Verdana" w:cs="Verdana"/>
          <w:bCs/>
          <w:color w:val="000000" w:themeColor="text1"/>
          <w:sz w:val="20"/>
          <w:szCs w:val="20"/>
        </w:rPr>
      </w:pPr>
      <w:r>
        <w:rPr>
          <w:rFonts w:ascii="Verdana" w:hAnsi="Verdana"/>
          <w:bCs/>
          <w:color w:val="000000" w:themeColor="text1"/>
          <w:sz w:val="20"/>
          <w:szCs w:val="20"/>
        </w:rPr>
        <w:t>two towpath benches</w:t>
      </w:r>
    </w:p>
    <w:p w14:paraId="2E2DC7B0" w14:textId="4B2BBA28" w:rsidR="00811104" w:rsidRPr="00547EB4" w:rsidRDefault="004F39FD" w:rsidP="00527E0C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ind w:left="709" w:right="425" w:hanging="567"/>
        <w:rPr>
          <w:rFonts w:ascii="Verdana" w:hAnsi="Verdana" w:cs="Arial"/>
          <w:bCs/>
          <w:color w:val="222222"/>
          <w:lang w:eastAsia="en-GB"/>
        </w:rPr>
      </w:pPr>
      <w:r w:rsidRPr="00547EB4">
        <w:rPr>
          <w:rFonts w:ascii="Verdana" w:hAnsi="Verdana" w:cs="Arial"/>
          <w:b/>
          <w:color w:val="000000" w:themeColor="text1"/>
        </w:rPr>
        <w:t>WOKINGHAM</w:t>
      </w:r>
      <w:r w:rsidR="00AC2DC2" w:rsidRPr="00547EB4">
        <w:rPr>
          <w:rFonts w:ascii="Verdana" w:hAnsi="Verdana" w:cs="Arial"/>
          <w:b/>
          <w:color w:val="000000" w:themeColor="text1"/>
        </w:rPr>
        <w:t xml:space="preserve"> &amp;</w:t>
      </w:r>
      <w:r w:rsidR="005C52F1" w:rsidRPr="00547EB4">
        <w:rPr>
          <w:rFonts w:ascii="Verdana" w:hAnsi="Verdana" w:cs="Arial"/>
          <w:b/>
          <w:color w:val="000000" w:themeColor="text1"/>
        </w:rPr>
        <w:t xml:space="preserve"> </w:t>
      </w:r>
      <w:r w:rsidRPr="00547EB4">
        <w:rPr>
          <w:rFonts w:ascii="Verdana" w:hAnsi="Verdana" w:cs="Arial"/>
          <w:b/>
          <w:color w:val="000000" w:themeColor="text1"/>
        </w:rPr>
        <w:t>HENLEY ISSUES</w:t>
      </w:r>
      <w:r w:rsidR="00906A37" w:rsidRPr="00906A37">
        <w:rPr>
          <w:rFonts w:ascii="Verdana" w:hAnsi="Verdana" w:cs="Arial"/>
          <w:bCs/>
          <w:color w:val="222222"/>
          <w:lang w:eastAsia="en-GB"/>
        </w:rPr>
        <w:t>;</w:t>
      </w:r>
      <w:r w:rsidR="00906A37">
        <w:rPr>
          <w:rFonts w:ascii="Verdana" w:hAnsi="Verdana" w:cs="Arial"/>
          <w:bCs/>
          <w:color w:val="222222"/>
          <w:lang w:eastAsia="en-GB"/>
        </w:rPr>
        <w:t xml:space="preserve"> </w:t>
      </w:r>
      <w:r w:rsidR="00906A37" w:rsidRPr="00906A37">
        <w:rPr>
          <w:rFonts w:ascii="Verdana" w:hAnsi="Verdana" w:cs="Arial"/>
          <w:bCs/>
          <w:color w:val="222222"/>
          <w:sz w:val="20"/>
          <w:szCs w:val="20"/>
          <w:lang w:eastAsia="en-GB"/>
        </w:rPr>
        <w:t>WBC Local Plan 2045 Scoping Consultation –</w:t>
      </w:r>
      <w:r w:rsidR="00906A37">
        <w:rPr>
          <w:rFonts w:ascii="Verdana" w:hAnsi="Verdana" w:cs="Arial"/>
          <w:bCs/>
          <w:color w:val="222222"/>
          <w:sz w:val="20"/>
          <w:szCs w:val="20"/>
          <w:lang w:eastAsia="en-GB"/>
        </w:rPr>
        <w:t xml:space="preserve"> response by 16</w:t>
      </w:r>
      <w:r w:rsidR="00906A37" w:rsidRPr="00906A37">
        <w:rPr>
          <w:rFonts w:ascii="Verdana" w:hAnsi="Verdana" w:cs="Arial"/>
          <w:bCs/>
          <w:color w:val="222222"/>
          <w:sz w:val="20"/>
          <w:szCs w:val="20"/>
          <w:vertAlign w:val="superscript"/>
          <w:lang w:eastAsia="en-GB"/>
        </w:rPr>
        <w:t>th</w:t>
      </w:r>
      <w:r w:rsidR="00906A37">
        <w:rPr>
          <w:rFonts w:ascii="Verdana" w:hAnsi="Verdana" w:cs="Arial"/>
          <w:bCs/>
          <w:color w:val="222222"/>
          <w:sz w:val="20"/>
          <w:szCs w:val="20"/>
          <w:lang w:eastAsia="en-GB"/>
        </w:rPr>
        <w:t xml:space="preserve"> Nov</w:t>
      </w:r>
    </w:p>
    <w:p w14:paraId="40A2E775" w14:textId="50A31F2F" w:rsidR="000645FB" w:rsidRPr="00017E5A" w:rsidRDefault="00AD469B" w:rsidP="00CA401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ind w:left="142" w:right="425" w:firstLine="0"/>
        <w:rPr>
          <w:rFonts w:ascii="Verdana" w:hAnsi="Verdana"/>
          <w:color w:val="000000" w:themeColor="text1"/>
          <w:sz w:val="20"/>
          <w:szCs w:val="20"/>
        </w:rPr>
      </w:pPr>
      <w:r w:rsidRPr="00E274C1">
        <w:rPr>
          <w:rFonts w:ascii="Verdana" w:hAnsi="Verdana" w:cs="Arial"/>
          <w:b/>
          <w:color w:val="000000" w:themeColor="text1"/>
        </w:rPr>
        <w:t>ANY OTHER MATTERS</w:t>
      </w:r>
      <w:r w:rsidR="00811104" w:rsidRPr="00E274C1">
        <w:rPr>
          <w:rFonts w:ascii="Verdana" w:hAnsi="Verdana" w:cs="Arial"/>
          <w:b/>
          <w:color w:val="000000" w:themeColor="text1"/>
        </w:rPr>
        <w:t xml:space="preserve"> &amp; NEXT MEETING</w:t>
      </w:r>
      <w:r w:rsidR="00BC7BAB" w:rsidRPr="00E274C1">
        <w:rPr>
          <w:rFonts w:ascii="Verdana" w:hAnsi="Verdana" w:cs="Arial"/>
          <w:bCs/>
          <w:color w:val="000000" w:themeColor="text1"/>
          <w:sz w:val="20"/>
          <w:szCs w:val="20"/>
        </w:rPr>
        <w:t>;</w:t>
      </w:r>
      <w:r w:rsidR="00E559B7" w:rsidRPr="00E274C1">
        <w:rPr>
          <w:rFonts w:ascii="Verdana" w:hAnsi="Verdana" w:cs="Arial"/>
          <w:bCs/>
          <w:color w:val="000000" w:themeColor="text1"/>
          <w:sz w:val="20"/>
          <w:szCs w:val="20"/>
        </w:rPr>
        <w:t xml:space="preserve"> </w:t>
      </w:r>
      <w:r w:rsidR="00223749" w:rsidRPr="00017E5A">
        <w:rPr>
          <w:rFonts w:ascii="Verdana" w:hAnsi="Verdana" w:cs="Arial"/>
          <w:bCs/>
          <w:color w:val="000000" w:themeColor="text1"/>
          <w:sz w:val="20"/>
          <w:szCs w:val="20"/>
        </w:rPr>
        <w:t xml:space="preserve">completion of Cllr forms; </w:t>
      </w:r>
      <w:r w:rsidR="0084688E">
        <w:rPr>
          <w:rFonts w:ascii="Verdana" w:hAnsi="Verdana" w:cs="Arial"/>
          <w:bCs/>
          <w:color w:val="000000" w:themeColor="text1"/>
          <w:sz w:val="20"/>
          <w:szCs w:val="20"/>
        </w:rPr>
        <w:t>9</w:t>
      </w:r>
      <w:r w:rsidR="0084688E" w:rsidRPr="0084688E">
        <w:rPr>
          <w:rFonts w:ascii="Verdana" w:hAnsi="Verdana" w:cs="Arial"/>
          <w:bCs/>
          <w:color w:val="000000" w:themeColor="text1"/>
          <w:sz w:val="20"/>
          <w:szCs w:val="20"/>
          <w:vertAlign w:val="superscript"/>
        </w:rPr>
        <w:t>th</w:t>
      </w:r>
      <w:r w:rsidR="0084688E">
        <w:rPr>
          <w:rFonts w:ascii="Verdana" w:hAnsi="Verdana" w:cs="Arial"/>
          <w:bCs/>
          <w:color w:val="000000" w:themeColor="text1"/>
          <w:sz w:val="20"/>
          <w:szCs w:val="20"/>
        </w:rPr>
        <w:t xml:space="preserve"> Nov</w:t>
      </w:r>
      <w:r w:rsidR="00E559B7" w:rsidRPr="00017E5A">
        <w:rPr>
          <w:rFonts w:ascii="Verdana" w:hAnsi="Verdana" w:cs="Arial"/>
          <w:bCs/>
          <w:color w:val="000000" w:themeColor="text1"/>
          <w:sz w:val="20"/>
          <w:szCs w:val="20"/>
        </w:rPr>
        <w:t xml:space="preserve"> </w:t>
      </w:r>
      <w:r w:rsidR="00EE2A00" w:rsidRPr="00017E5A">
        <w:rPr>
          <w:rFonts w:ascii="Verdana" w:hAnsi="Verdana" w:cs="Arial"/>
          <w:bCs/>
          <w:color w:val="000000" w:themeColor="text1"/>
          <w:sz w:val="20"/>
          <w:szCs w:val="20"/>
        </w:rPr>
        <w:t>2026</w:t>
      </w:r>
    </w:p>
    <w:p w14:paraId="1D918C6F" w14:textId="7D65125E" w:rsidR="008E321C" w:rsidRPr="007D410E" w:rsidRDefault="00906A37" w:rsidP="00906A37">
      <w:pPr>
        <w:shd w:val="clear" w:color="auto" w:fill="FFFFFF"/>
        <w:spacing w:after="0" w:line="240" w:lineRule="auto"/>
        <w:ind w:right="284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       </w:t>
      </w:r>
      <w:r w:rsidR="007D410E">
        <w:rPr>
          <w:rFonts w:ascii="Verdana" w:hAnsi="Verdana" w:cs="Verdana"/>
          <w:color w:val="000000"/>
          <w:sz w:val="20"/>
          <w:szCs w:val="20"/>
        </w:rPr>
        <w:t>*</w:t>
      </w:r>
      <w:r w:rsidR="008E321C" w:rsidRPr="007D410E">
        <w:rPr>
          <w:rFonts w:ascii="Verdana" w:hAnsi="Verdana" w:cs="Verdana"/>
          <w:color w:val="000000"/>
          <w:sz w:val="20"/>
          <w:szCs w:val="20"/>
        </w:rPr>
        <w:t>BR to:</w:t>
      </w:r>
    </w:p>
    <w:p w14:paraId="73C544FB" w14:textId="77777777" w:rsidR="008E321C" w:rsidRPr="009D23BD" w:rsidRDefault="008E321C" w:rsidP="008E321C">
      <w:pPr>
        <w:pStyle w:val="ListParagraph"/>
        <w:shd w:val="clear" w:color="auto" w:fill="FFFFFF"/>
        <w:spacing w:after="0" w:line="240" w:lineRule="auto"/>
        <w:ind w:right="284" w:firstLine="720"/>
        <w:rPr>
          <w:rFonts w:ascii="Verdana" w:hAnsi="Verdana" w:cs="Arial"/>
          <w:color w:val="FF0000"/>
          <w:sz w:val="20"/>
          <w:szCs w:val="20"/>
          <w:lang w:eastAsia="en-GB"/>
        </w:rPr>
      </w:pPr>
      <w:r w:rsidRPr="00C4471A">
        <w:rPr>
          <w:rFonts w:ascii="Verdana" w:hAnsi="Verdana" w:cs="Arial"/>
          <w:color w:val="000000"/>
          <w:sz w:val="20"/>
          <w:szCs w:val="20"/>
          <w:lang w:eastAsia="en-GB"/>
        </w:rPr>
        <w:t>seek possible alternative funding</w:t>
      </w:r>
      <w:r>
        <w:rPr>
          <w:rFonts w:ascii="Verdana" w:hAnsi="Verdana" w:cs="Arial"/>
          <w:color w:val="000000"/>
          <w:sz w:val="20"/>
          <w:szCs w:val="20"/>
          <w:lang w:eastAsia="en-GB"/>
        </w:rPr>
        <w:t xml:space="preserve"> of safer Remenham roads</w:t>
      </w:r>
    </w:p>
    <w:p w14:paraId="40C9E3FE" w14:textId="77777777" w:rsidR="008E321C" w:rsidRDefault="008E321C" w:rsidP="008E321C">
      <w:pPr>
        <w:pStyle w:val="ListParagraph"/>
        <w:shd w:val="clear" w:color="auto" w:fill="FFFFFF"/>
        <w:spacing w:after="0" w:line="240" w:lineRule="auto"/>
        <w:ind w:left="993" w:right="284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WS to: </w:t>
      </w:r>
    </w:p>
    <w:p w14:paraId="1C3C5055" w14:textId="77777777" w:rsidR="008E321C" w:rsidRDefault="008E321C" w:rsidP="008E321C">
      <w:pPr>
        <w:pStyle w:val="ListParagraph"/>
        <w:shd w:val="clear" w:color="auto" w:fill="FFFFFF"/>
        <w:spacing w:after="0" w:line="240" w:lineRule="auto"/>
        <w:ind w:left="993" w:right="284" w:firstLine="447"/>
        <w:rPr>
          <w:rFonts w:ascii="Verdana" w:hAnsi="Verdana" w:cs="Arial"/>
          <w:color w:val="000000"/>
          <w:sz w:val="20"/>
          <w:szCs w:val="20"/>
          <w:lang w:eastAsia="en-GB"/>
        </w:rPr>
      </w:pPr>
      <w:r>
        <w:rPr>
          <w:rFonts w:ascii="Verdana" w:hAnsi="Verdana" w:cs="Arial"/>
          <w:color w:val="000000"/>
          <w:sz w:val="20"/>
          <w:szCs w:val="20"/>
          <w:lang w:eastAsia="en-GB"/>
        </w:rPr>
        <w:t xml:space="preserve">provide an estimate to TC of the likely costs (£15,000?) of making Remenham roads </w:t>
      </w:r>
    </w:p>
    <w:p w14:paraId="50E2842D" w14:textId="77777777" w:rsidR="008E321C" w:rsidRDefault="008E321C" w:rsidP="008E321C">
      <w:pPr>
        <w:pStyle w:val="ListParagraph"/>
        <w:shd w:val="clear" w:color="auto" w:fill="FFFFFF"/>
        <w:spacing w:after="0" w:line="240" w:lineRule="auto"/>
        <w:ind w:left="1713" w:right="284" w:firstLine="447"/>
        <w:rPr>
          <w:rFonts w:ascii="Verdana" w:hAnsi="Verdana" w:cs="Arial"/>
          <w:color w:val="000000"/>
          <w:sz w:val="20"/>
          <w:szCs w:val="20"/>
          <w:lang w:eastAsia="en-GB"/>
        </w:rPr>
      </w:pPr>
      <w:r>
        <w:rPr>
          <w:rFonts w:ascii="Verdana" w:hAnsi="Verdana" w:cs="Arial"/>
          <w:color w:val="000000"/>
          <w:sz w:val="20"/>
          <w:szCs w:val="20"/>
          <w:lang w:eastAsia="en-GB"/>
        </w:rPr>
        <w:t>safer</w:t>
      </w:r>
    </w:p>
    <w:p w14:paraId="1CF58E23" w14:textId="77777777" w:rsidR="008E321C" w:rsidRDefault="008E321C" w:rsidP="008E321C">
      <w:pPr>
        <w:pStyle w:val="ListParagraph"/>
        <w:shd w:val="clear" w:color="auto" w:fill="FFFFFF"/>
        <w:spacing w:after="0" w:line="240" w:lineRule="auto"/>
        <w:ind w:left="993" w:right="284" w:firstLine="447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  <w:lang w:eastAsia="en-GB"/>
        </w:rPr>
        <w:t>provide TG email to TC</w:t>
      </w:r>
      <w:r>
        <w:rPr>
          <w:rFonts w:ascii="Verdana" w:hAnsi="Verdana" w:cs="Verdana"/>
          <w:color w:val="000000"/>
          <w:sz w:val="20"/>
          <w:szCs w:val="20"/>
        </w:rPr>
        <w:t xml:space="preserve"> </w:t>
      </w:r>
    </w:p>
    <w:p w14:paraId="1615CFB9" w14:textId="77777777" w:rsidR="008E321C" w:rsidRDefault="008E321C" w:rsidP="008E321C">
      <w:pPr>
        <w:pStyle w:val="ListParagraph"/>
        <w:shd w:val="clear" w:color="auto" w:fill="FFFFFF"/>
        <w:spacing w:after="0" w:line="240" w:lineRule="auto"/>
        <w:ind w:left="993" w:right="284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TC to:</w:t>
      </w:r>
    </w:p>
    <w:p w14:paraId="5DCE9DCF" w14:textId="77777777" w:rsidR="008E321C" w:rsidRDefault="008E321C" w:rsidP="008E321C">
      <w:pPr>
        <w:pStyle w:val="ListParagraph"/>
        <w:shd w:val="clear" w:color="auto" w:fill="FFFFFF"/>
        <w:spacing w:after="0" w:line="240" w:lineRule="auto"/>
        <w:ind w:left="1440" w:right="284"/>
        <w:rPr>
          <w:rFonts w:ascii="Verdana" w:hAnsi="Verdana" w:cs="Arial"/>
          <w:color w:val="000000"/>
          <w:sz w:val="20"/>
          <w:szCs w:val="20"/>
          <w:lang w:eastAsia="en-GB"/>
        </w:rPr>
      </w:pPr>
      <w:r>
        <w:rPr>
          <w:rFonts w:ascii="Verdana" w:hAnsi="Verdana" w:cs="Arial"/>
          <w:color w:val="000000"/>
          <w:sz w:val="20"/>
          <w:szCs w:val="20"/>
          <w:lang w:eastAsia="en-GB"/>
        </w:rPr>
        <w:t xml:space="preserve">write </w:t>
      </w:r>
      <w:r w:rsidRPr="00C4471A">
        <w:rPr>
          <w:rFonts w:ascii="Verdana" w:hAnsi="Verdana" w:cs="Arial"/>
          <w:color w:val="000000"/>
          <w:sz w:val="20"/>
          <w:szCs w:val="20"/>
          <w:lang w:eastAsia="en-GB"/>
        </w:rPr>
        <w:t xml:space="preserve">a letter to WBC Highways </w:t>
      </w:r>
      <w:r>
        <w:rPr>
          <w:rFonts w:ascii="Verdana" w:hAnsi="Verdana" w:cs="Arial"/>
          <w:color w:val="000000"/>
          <w:sz w:val="20"/>
          <w:szCs w:val="20"/>
          <w:lang w:eastAsia="en-GB"/>
        </w:rPr>
        <w:t xml:space="preserve">seeking </w:t>
      </w:r>
      <w:r w:rsidRPr="00C4471A">
        <w:rPr>
          <w:rFonts w:ascii="Verdana" w:hAnsi="Verdana" w:cs="Arial"/>
          <w:color w:val="000000"/>
          <w:sz w:val="20"/>
          <w:szCs w:val="20"/>
          <w:lang w:eastAsia="en-GB"/>
        </w:rPr>
        <w:t xml:space="preserve">a contribution to the costs </w:t>
      </w:r>
      <w:r>
        <w:rPr>
          <w:rFonts w:ascii="Verdana" w:hAnsi="Verdana" w:cs="Arial"/>
          <w:color w:val="000000"/>
          <w:sz w:val="20"/>
          <w:szCs w:val="20"/>
          <w:lang w:eastAsia="en-GB"/>
        </w:rPr>
        <w:t xml:space="preserve">(£15,000) to the </w:t>
      </w:r>
    </w:p>
    <w:p w14:paraId="5A88F17A" w14:textId="77777777" w:rsidR="008E321C" w:rsidRDefault="008E321C" w:rsidP="008E321C">
      <w:pPr>
        <w:pStyle w:val="ListParagraph"/>
        <w:shd w:val="clear" w:color="auto" w:fill="FFFFFF"/>
        <w:spacing w:after="0" w:line="240" w:lineRule="auto"/>
        <w:ind w:left="1440" w:right="284" w:firstLine="720"/>
        <w:rPr>
          <w:rFonts w:ascii="Verdana" w:hAnsi="Verdana" w:cs="Arial"/>
          <w:color w:val="000000"/>
          <w:sz w:val="20"/>
          <w:szCs w:val="20"/>
          <w:lang w:eastAsia="en-GB"/>
        </w:rPr>
      </w:pPr>
      <w:r>
        <w:rPr>
          <w:rFonts w:ascii="Verdana" w:hAnsi="Verdana" w:cs="Arial"/>
          <w:color w:val="000000"/>
          <w:sz w:val="20"/>
          <w:szCs w:val="20"/>
          <w:lang w:eastAsia="en-GB"/>
        </w:rPr>
        <w:t>costs of making roads in Remenham safer</w:t>
      </w:r>
    </w:p>
    <w:p w14:paraId="52A4C902" w14:textId="77777777" w:rsidR="008E321C" w:rsidRDefault="008E321C" w:rsidP="008E321C">
      <w:pPr>
        <w:pStyle w:val="ListParagraph"/>
        <w:shd w:val="clear" w:color="auto" w:fill="FFFFFF"/>
        <w:spacing w:after="0" w:line="240" w:lineRule="auto"/>
        <w:ind w:left="993" w:right="284" w:firstLine="447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complete purchase of 2 vintage towpath cast iron-wood slat benches and suggest a </w:t>
      </w:r>
    </w:p>
    <w:p w14:paraId="16C03CF4" w14:textId="77777777" w:rsidR="008E321C" w:rsidRDefault="008E321C" w:rsidP="008E321C">
      <w:pPr>
        <w:pStyle w:val="ListParagraph"/>
        <w:shd w:val="clear" w:color="auto" w:fill="FFFFFF"/>
        <w:spacing w:after="0" w:line="240" w:lineRule="auto"/>
        <w:ind w:left="993" w:right="284" w:firstLine="447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ab/>
        <w:t>mechanism for small approved commemorative plaques</w:t>
      </w:r>
    </w:p>
    <w:p w14:paraId="67EF0D58" w14:textId="77777777" w:rsidR="008E321C" w:rsidRDefault="008E321C" w:rsidP="008E321C">
      <w:pPr>
        <w:pStyle w:val="ListParagraph"/>
        <w:shd w:val="clear" w:color="auto" w:fill="FFFFFF"/>
        <w:spacing w:after="0" w:line="240" w:lineRule="auto"/>
        <w:ind w:left="993" w:right="284" w:firstLine="447"/>
        <w:rPr>
          <w:rFonts w:ascii="Verdana" w:hAnsi="Verdana" w:cs="Arial"/>
          <w:color w:val="222222"/>
          <w:sz w:val="20"/>
          <w:szCs w:val="20"/>
          <w:lang w:eastAsia="en-GB"/>
        </w:rPr>
      </w:pPr>
      <w:r>
        <w:rPr>
          <w:rFonts w:ascii="Verdana" w:hAnsi="Verdana" w:cs="Arial"/>
          <w:color w:val="222222"/>
          <w:sz w:val="20"/>
          <w:szCs w:val="20"/>
          <w:lang w:eastAsia="en-GB"/>
        </w:rPr>
        <w:t xml:space="preserve">take action on new Truvelo SR7 monitors and WestcoTec SIDs </w:t>
      </w:r>
    </w:p>
    <w:p w14:paraId="58DFC55B" w14:textId="77777777" w:rsidR="008E321C" w:rsidRDefault="008E321C" w:rsidP="008E321C">
      <w:pPr>
        <w:pStyle w:val="ListParagraph"/>
        <w:shd w:val="clear" w:color="auto" w:fill="FFFFFF"/>
        <w:spacing w:after="0" w:line="240" w:lineRule="auto"/>
        <w:ind w:left="993" w:right="284" w:firstLine="447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>enquire with enforcement on the Bird Place advert</w:t>
      </w:r>
    </w:p>
    <w:p w14:paraId="1BA30C7A" w14:textId="77777777" w:rsidR="008E321C" w:rsidRDefault="008E321C" w:rsidP="008E321C">
      <w:pPr>
        <w:spacing w:after="0" w:line="240" w:lineRule="auto"/>
        <w:ind w:left="992" w:firstLine="448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 xml:space="preserve">take urgent action on application 260791 (Penguin), including checking on EA approvals </w:t>
      </w:r>
    </w:p>
    <w:p w14:paraId="592264AF" w14:textId="77777777" w:rsidR="008E321C" w:rsidRDefault="008E321C" w:rsidP="008E321C">
      <w:pPr>
        <w:spacing w:after="0" w:line="240" w:lineRule="auto"/>
        <w:ind w:left="992" w:firstLine="448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lastRenderedPageBreak/>
        <w:tab/>
        <w:t xml:space="preserve">regarding flooding and constantly changing plans with amendments, despite the </w:t>
      </w:r>
    </w:p>
    <w:p w14:paraId="177D688A" w14:textId="77777777" w:rsidR="008E321C" w:rsidRDefault="008E321C" w:rsidP="008E321C">
      <w:pPr>
        <w:spacing w:after="0" w:line="240" w:lineRule="auto"/>
        <w:ind w:left="1712" w:firstLine="448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 xml:space="preserve">absence of a reply to a request for an extension of the time limit on RPC </w:t>
      </w:r>
    </w:p>
    <w:p w14:paraId="41203D3D" w14:textId="77777777" w:rsidR="008E321C" w:rsidRDefault="008E321C" w:rsidP="008E321C">
      <w:pPr>
        <w:spacing w:after="0" w:line="240" w:lineRule="auto"/>
        <w:ind w:left="1712" w:firstLine="448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>comments</w:t>
      </w:r>
    </w:p>
    <w:p w14:paraId="0CDA3577" w14:textId="77777777" w:rsidR="008E321C" w:rsidRDefault="008E321C" w:rsidP="008E321C">
      <w:pPr>
        <w:spacing w:after="0" w:line="240" w:lineRule="auto"/>
        <w:ind w:left="992" w:firstLine="448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 xml:space="preserve">say that RPC were happy to leave 261187 (Stablehouse Barn) with Planning </w:t>
      </w:r>
    </w:p>
    <w:p w14:paraId="2A41C3B7" w14:textId="77777777" w:rsidR="008E321C" w:rsidRDefault="008E321C" w:rsidP="008E321C">
      <w:pPr>
        <w:spacing w:after="0" w:line="240" w:lineRule="auto"/>
        <w:ind w:left="992" w:firstLine="448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>say that 261950 (Templecombe) was a matter for Wargrave PC</w:t>
      </w:r>
    </w:p>
    <w:p w14:paraId="37FE00C6" w14:textId="77777777" w:rsidR="008E321C" w:rsidRDefault="008E321C" w:rsidP="008E321C">
      <w:pPr>
        <w:spacing w:after="0" w:line="240" w:lineRule="auto"/>
        <w:ind w:left="992" w:firstLine="448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 xml:space="preserve">look at 260863-4 applications </w:t>
      </w:r>
    </w:p>
    <w:p w14:paraId="267075BC" w14:textId="77777777" w:rsidR="008E321C" w:rsidRDefault="008E321C" w:rsidP="008E321C">
      <w:pPr>
        <w:spacing w:after="0" w:line="240" w:lineRule="auto"/>
        <w:ind w:left="992" w:firstLine="448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 xml:space="preserve">circulate comments on Tollgate cottage treework </w:t>
      </w:r>
    </w:p>
    <w:p w14:paraId="436183EA" w14:textId="77777777" w:rsidR="008E321C" w:rsidRDefault="008E321C" w:rsidP="008E321C">
      <w:pPr>
        <w:spacing w:after="0" w:line="240" w:lineRule="auto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ab/>
        <w:t xml:space="preserve">          resend forms to election forms to Cllrs</w:t>
      </w:r>
    </w:p>
    <w:p w14:paraId="4B956CE1" w14:textId="77777777" w:rsidR="00AB66BD" w:rsidRDefault="00AB66BD" w:rsidP="00AB66BD">
      <w:pPr>
        <w:spacing w:after="0" w:line="240" w:lineRule="auto"/>
        <w:ind w:left="851" w:firstLine="142"/>
        <w:rPr>
          <w:rFonts w:ascii="Verdana" w:hAnsi="Verdana"/>
          <w:sz w:val="20"/>
          <w:szCs w:val="20"/>
          <w:lang w:val="en-US"/>
        </w:rPr>
      </w:pPr>
    </w:p>
    <w:sectPr w:rsidR="00AB66BD" w:rsidSect="00811104">
      <w:headerReference w:type="default" r:id="rId8"/>
      <w:footerReference w:type="default" r:id="rId9"/>
      <w:pgSz w:w="11906" w:h="16838"/>
      <w:pgMar w:top="1440" w:right="424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1A840" w14:textId="77777777" w:rsidR="000F0746" w:rsidRDefault="000F0746" w:rsidP="00633949">
      <w:pPr>
        <w:spacing w:after="0" w:line="240" w:lineRule="auto"/>
      </w:pPr>
      <w:r>
        <w:separator/>
      </w:r>
    </w:p>
  </w:endnote>
  <w:endnote w:type="continuationSeparator" w:id="0">
    <w:p w14:paraId="314870E6" w14:textId="77777777" w:rsidR="000F0746" w:rsidRDefault="000F0746" w:rsidP="00633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EF629" w14:textId="5A6ED2B0" w:rsidR="006000F3" w:rsidRDefault="006C74D0" w:rsidP="005C1380">
    <w:pPr>
      <w:pStyle w:val="Footer"/>
      <w:tabs>
        <w:tab w:val="clear" w:pos="4513"/>
        <w:tab w:val="left" w:pos="6804"/>
        <w:tab w:val="left" w:pos="7371"/>
      </w:tabs>
    </w:pPr>
    <w:r>
      <w:t xml:space="preserve">Signed:   </w:t>
    </w:r>
    <w:r w:rsidR="00624AE1">
      <w:rPr>
        <w:rFonts w:ascii="Bradley Hand ITC" w:hAnsi="Bradley Hand ITC"/>
        <w:b/>
        <w:sz w:val="36"/>
        <w:szCs w:val="36"/>
      </w:rPr>
      <w:t>Paul Sermon</w:t>
    </w:r>
    <w:r w:rsidR="00647DA0">
      <w:t xml:space="preserve">                                                                </w:t>
    </w:r>
    <w:r>
      <w:t xml:space="preserve">Date: </w:t>
    </w:r>
    <w:r w:rsidR="008E321C">
      <w:t>3</w:t>
    </w:r>
    <w:r w:rsidR="008E321C" w:rsidRPr="008E321C">
      <w:rPr>
        <w:vertAlign w:val="superscript"/>
      </w:rPr>
      <w:t>rd</w:t>
    </w:r>
    <w:r w:rsidR="008E321C">
      <w:t xml:space="preserve"> October</w:t>
    </w:r>
    <w:r w:rsidR="00E15D21">
      <w:t xml:space="preserve"> 202</w:t>
    </w:r>
    <w:r w:rsidR="00964499">
      <w:t>6</w:t>
    </w:r>
  </w:p>
  <w:p w14:paraId="2A5D130A" w14:textId="77777777" w:rsidR="00964499" w:rsidRPr="00624AE1" w:rsidRDefault="00964499" w:rsidP="005C1380">
    <w:pPr>
      <w:pStyle w:val="Footer"/>
      <w:tabs>
        <w:tab w:val="clear" w:pos="4513"/>
        <w:tab w:val="left" w:pos="6804"/>
        <w:tab w:val="left" w:pos="737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D25A9" w14:textId="77777777" w:rsidR="000F0746" w:rsidRDefault="000F0746" w:rsidP="00633949">
      <w:pPr>
        <w:spacing w:after="0" w:line="240" w:lineRule="auto"/>
      </w:pPr>
      <w:r>
        <w:separator/>
      </w:r>
    </w:p>
  </w:footnote>
  <w:footnote w:type="continuationSeparator" w:id="0">
    <w:p w14:paraId="0402D1FB" w14:textId="77777777" w:rsidR="000F0746" w:rsidRDefault="000F0746" w:rsidP="006339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6280D" w14:textId="77777777" w:rsidR="006C74D0" w:rsidRPr="00EE2A00" w:rsidRDefault="006C74D0" w:rsidP="00243100">
    <w:pPr>
      <w:pStyle w:val="Header"/>
      <w:jc w:val="center"/>
      <w:rPr>
        <w:b/>
        <w:bCs/>
        <w:color w:val="3333FF"/>
        <w:sz w:val="48"/>
        <w:szCs w:val="48"/>
      </w:rPr>
    </w:pPr>
    <w:r w:rsidRPr="00EE2A00">
      <w:rPr>
        <w:b/>
        <w:bCs/>
        <w:color w:val="3333FF"/>
        <w:sz w:val="48"/>
        <w:szCs w:val="48"/>
      </w:rPr>
      <w:t>REMENHAM PARISH COUNCIL</w:t>
    </w:r>
  </w:p>
  <w:p w14:paraId="0CEC51DE" w14:textId="0A550F23" w:rsidR="006000F3" w:rsidRPr="00EE2A00" w:rsidRDefault="006C74D0" w:rsidP="00912A51">
    <w:pPr>
      <w:pStyle w:val="Header"/>
      <w:jc w:val="center"/>
      <w:rPr>
        <w:rFonts w:ascii="Verdana" w:hAnsi="Verdana" w:cs="Arial"/>
        <w:color w:val="3333FF"/>
        <w:sz w:val="20"/>
        <w:szCs w:val="20"/>
      </w:rPr>
    </w:pPr>
    <w:r w:rsidRPr="00EE2A00">
      <w:rPr>
        <w:b/>
        <w:bCs/>
        <w:color w:val="3333FF"/>
        <w:sz w:val="24"/>
        <w:szCs w:val="24"/>
      </w:rPr>
      <w:t xml:space="preserve">There will be </w:t>
    </w:r>
    <w:r w:rsidR="00E03D00" w:rsidRPr="00EE2A00">
      <w:rPr>
        <w:b/>
        <w:bCs/>
        <w:color w:val="3333FF"/>
        <w:sz w:val="24"/>
        <w:szCs w:val="24"/>
      </w:rPr>
      <w:t>a meeting</w:t>
    </w:r>
    <w:r w:rsidR="004D6908" w:rsidRPr="00EE2A00">
      <w:rPr>
        <w:b/>
        <w:bCs/>
        <w:color w:val="3333FF"/>
        <w:sz w:val="24"/>
        <w:szCs w:val="24"/>
      </w:rPr>
      <w:t xml:space="preserve"> </w:t>
    </w:r>
    <w:r w:rsidR="008E22FC" w:rsidRPr="00EE2A00">
      <w:rPr>
        <w:b/>
        <w:bCs/>
        <w:color w:val="3333FF"/>
        <w:sz w:val="24"/>
        <w:szCs w:val="24"/>
      </w:rPr>
      <w:t xml:space="preserve">of the Parish Council </w:t>
    </w:r>
    <w:r w:rsidR="009E5C98" w:rsidRPr="00EE2A00">
      <w:rPr>
        <w:b/>
        <w:bCs/>
        <w:color w:val="3333FF"/>
        <w:sz w:val="24"/>
        <w:szCs w:val="24"/>
      </w:rPr>
      <w:t>at</w:t>
    </w:r>
    <w:r w:rsidR="008E22FC" w:rsidRPr="00EE2A00">
      <w:rPr>
        <w:b/>
        <w:bCs/>
        <w:color w:val="3333FF"/>
        <w:sz w:val="24"/>
        <w:szCs w:val="24"/>
      </w:rPr>
      <w:t xml:space="preserve"> the Parish Hall</w:t>
    </w:r>
    <w:r w:rsidR="0044577D" w:rsidRPr="00EE2A00">
      <w:rPr>
        <w:b/>
        <w:bCs/>
        <w:color w:val="3333FF"/>
        <w:sz w:val="24"/>
        <w:szCs w:val="24"/>
      </w:rPr>
      <w:t xml:space="preserve"> </w:t>
    </w:r>
    <w:r w:rsidR="00C462D7" w:rsidRPr="00EE2A00">
      <w:rPr>
        <w:b/>
        <w:bCs/>
        <w:color w:val="3333FF"/>
        <w:sz w:val="24"/>
        <w:szCs w:val="24"/>
      </w:rPr>
      <w:t xml:space="preserve">at </w:t>
    </w:r>
    <w:r w:rsidR="00C462D7" w:rsidRPr="00EE2A00">
      <w:rPr>
        <w:rFonts w:ascii="Verdana" w:hAnsi="Verdana" w:cs="Verdana"/>
        <w:b/>
        <w:bCs/>
        <w:color w:val="3333FF"/>
        <w:sz w:val="20"/>
        <w:szCs w:val="20"/>
      </w:rPr>
      <w:t xml:space="preserve">6pm on </w:t>
    </w:r>
    <w:r w:rsidR="00132FCA">
      <w:rPr>
        <w:rFonts w:ascii="Verdana" w:hAnsi="Verdana" w:cs="Verdana"/>
        <w:b/>
        <w:bCs/>
        <w:color w:val="3333FF"/>
        <w:sz w:val="20"/>
        <w:szCs w:val="20"/>
      </w:rPr>
      <w:t>1</w:t>
    </w:r>
    <w:r w:rsidR="008E321C">
      <w:rPr>
        <w:rFonts w:ascii="Verdana" w:hAnsi="Verdana" w:cs="Verdana"/>
        <w:b/>
        <w:bCs/>
        <w:color w:val="3333FF"/>
        <w:sz w:val="20"/>
        <w:szCs w:val="20"/>
      </w:rPr>
      <w:t>2</w:t>
    </w:r>
    <w:r w:rsidR="00132FCA" w:rsidRPr="00132FCA">
      <w:rPr>
        <w:rFonts w:ascii="Verdana" w:hAnsi="Verdana" w:cs="Verdana"/>
        <w:b/>
        <w:bCs/>
        <w:color w:val="3333FF"/>
        <w:sz w:val="20"/>
        <w:szCs w:val="20"/>
        <w:vertAlign w:val="superscript"/>
      </w:rPr>
      <w:t>th</w:t>
    </w:r>
    <w:r w:rsidR="00132FCA">
      <w:rPr>
        <w:rFonts w:ascii="Verdana" w:hAnsi="Verdana" w:cs="Verdana"/>
        <w:b/>
        <w:bCs/>
        <w:color w:val="3333FF"/>
        <w:sz w:val="20"/>
        <w:szCs w:val="20"/>
      </w:rPr>
      <w:t xml:space="preserve"> </w:t>
    </w:r>
    <w:r w:rsidR="008E321C">
      <w:rPr>
        <w:rFonts w:ascii="Verdana" w:hAnsi="Verdana" w:cs="Verdana"/>
        <w:b/>
        <w:bCs/>
        <w:color w:val="3333FF"/>
        <w:sz w:val="20"/>
        <w:szCs w:val="20"/>
      </w:rPr>
      <w:t>October</w:t>
    </w:r>
    <w:r w:rsidR="00E274C1">
      <w:rPr>
        <w:rFonts w:ascii="Verdana" w:hAnsi="Verdana" w:cs="Verdana"/>
        <w:b/>
        <w:bCs/>
        <w:color w:val="3333FF"/>
        <w:sz w:val="20"/>
        <w:szCs w:val="20"/>
      </w:rPr>
      <w:t xml:space="preserve"> </w:t>
    </w:r>
    <w:r w:rsidR="00801E96" w:rsidRPr="00EE2A00">
      <w:rPr>
        <w:rFonts w:ascii="Verdana" w:hAnsi="Verdana" w:cs="Arial"/>
        <w:b/>
        <w:color w:val="3333FF"/>
        <w:sz w:val="20"/>
        <w:szCs w:val="20"/>
      </w:rPr>
      <w:t>2026</w:t>
    </w:r>
    <w:r w:rsidR="00912A51" w:rsidRPr="00EE2A00">
      <w:rPr>
        <w:b/>
        <w:bCs/>
        <w:color w:val="3333FF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3322"/>
    <w:multiLevelType w:val="hybridMultilevel"/>
    <w:tmpl w:val="FFFFFFFF"/>
    <w:lvl w:ilvl="0" w:tplc="79A4E6CA">
      <w:start w:val="1"/>
      <w:numFmt w:val="lowerRoman"/>
      <w:lvlText w:val="(%1)"/>
      <w:lvlJc w:val="left"/>
      <w:pPr>
        <w:ind w:left="1146" w:hanging="720"/>
      </w:pPr>
      <w:rPr>
        <w:rFonts w:cs="Times New Roman" w:hint="default"/>
        <w:b w:val="0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" w15:restartNumberingAfterBreak="0">
    <w:nsid w:val="04DC1A48"/>
    <w:multiLevelType w:val="hybridMultilevel"/>
    <w:tmpl w:val="4E3CEBA8"/>
    <w:lvl w:ilvl="0" w:tplc="D2465C52">
      <w:start w:val="1"/>
      <w:numFmt w:val="lowerRoman"/>
      <w:lvlText w:val="(%1)"/>
      <w:lvlJc w:val="left"/>
      <w:pPr>
        <w:ind w:left="1586" w:hanging="735"/>
      </w:pPr>
      <w:rPr>
        <w:rFonts w:hint="default"/>
        <w:b/>
        <w:color w:val="000000" w:themeColor="text1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5402528"/>
    <w:multiLevelType w:val="hybridMultilevel"/>
    <w:tmpl w:val="6452F81C"/>
    <w:lvl w:ilvl="0" w:tplc="CC22CF7C">
      <w:start w:val="1"/>
      <w:numFmt w:val="lowerLetter"/>
      <w:lvlText w:val="%1)"/>
      <w:lvlJc w:val="left"/>
      <w:pPr>
        <w:ind w:left="927" w:hanging="360"/>
      </w:pPr>
      <w:rPr>
        <w:rFonts w:ascii="Arial" w:hAnsi="Aria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688407E"/>
    <w:multiLevelType w:val="hybridMultilevel"/>
    <w:tmpl w:val="8C72907E"/>
    <w:lvl w:ilvl="0" w:tplc="23060D88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7762B"/>
    <w:multiLevelType w:val="hybridMultilevel"/>
    <w:tmpl w:val="377AB9D0"/>
    <w:lvl w:ilvl="0" w:tplc="7DFA5902">
      <w:start w:val="1"/>
      <w:numFmt w:val="lowerLetter"/>
      <w:lvlText w:val="%1)"/>
      <w:lvlJc w:val="left"/>
      <w:pPr>
        <w:ind w:left="927" w:hanging="360"/>
      </w:pPr>
      <w:rPr>
        <w:rFonts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 w15:restartNumberingAfterBreak="0">
    <w:nsid w:val="0C9B3BCF"/>
    <w:multiLevelType w:val="hybridMultilevel"/>
    <w:tmpl w:val="08061E04"/>
    <w:lvl w:ilvl="0" w:tplc="285CB67A">
      <w:start w:val="1"/>
      <w:numFmt w:val="bullet"/>
      <w:lvlText w:val=""/>
      <w:lvlJc w:val="left"/>
      <w:pPr>
        <w:ind w:left="502" w:hanging="360"/>
      </w:pPr>
      <w:rPr>
        <w:rFonts w:ascii="Symbol" w:eastAsia="Times New Roman" w:hAnsi="Symbol" w:cs="Arial" w:hint="default"/>
        <w:b/>
        <w:color w:val="000000" w:themeColor="text1"/>
        <w:sz w:val="22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0D330C60"/>
    <w:multiLevelType w:val="hybridMultilevel"/>
    <w:tmpl w:val="13563906"/>
    <w:lvl w:ilvl="0" w:tplc="80C6D014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b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026633"/>
    <w:multiLevelType w:val="multilevel"/>
    <w:tmpl w:val="22D6D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89B24C0"/>
    <w:multiLevelType w:val="hybridMultilevel"/>
    <w:tmpl w:val="2382995E"/>
    <w:lvl w:ilvl="0" w:tplc="B1FA516C">
      <w:start w:val="1"/>
      <w:numFmt w:val="bullet"/>
      <w:lvlText w:val=""/>
      <w:lvlJc w:val="left"/>
      <w:pPr>
        <w:ind w:left="996" w:hanging="360"/>
      </w:pPr>
      <w:rPr>
        <w:rFonts w:ascii="Symbol" w:eastAsia="Times New Roman" w:hAnsi="Symbol" w:cs="Verdana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9" w15:restartNumberingAfterBreak="0">
    <w:nsid w:val="1B4F5E99"/>
    <w:multiLevelType w:val="hybridMultilevel"/>
    <w:tmpl w:val="567644F2"/>
    <w:lvl w:ilvl="0" w:tplc="42D8CE6A">
      <w:start w:val="1"/>
      <w:numFmt w:val="lowerLetter"/>
      <w:lvlText w:val="(%1)"/>
      <w:lvlJc w:val="left"/>
      <w:pPr>
        <w:ind w:left="1287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8A86B31"/>
    <w:multiLevelType w:val="multilevel"/>
    <w:tmpl w:val="07EE9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A5E214F"/>
    <w:multiLevelType w:val="hybridMultilevel"/>
    <w:tmpl w:val="21DC7A06"/>
    <w:lvl w:ilvl="0" w:tplc="5D4A47F6">
      <w:start w:val="1"/>
      <w:numFmt w:val="lowerLetter"/>
      <w:lvlText w:val="%1)"/>
      <w:lvlJc w:val="left"/>
      <w:pPr>
        <w:ind w:left="927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2" w15:restartNumberingAfterBreak="0">
    <w:nsid w:val="2A8B3F30"/>
    <w:multiLevelType w:val="hybridMultilevel"/>
    <w:tmpl w:val="767E257C"/>
    <w:lvl w:ilvl="0" w:tplc="26806A88">
      <w:start w:val="1"/>
      <w:numFmt w:val="lowerLetter"/>
      <w:lvlText w:val="%1)"/>
      <w:lvlJc w:val="left"/>
      <w:pPr>
        <w:ind w:left="862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13" w15:restartNumberingAfterBreak="0">
    <w:nsid w:val="2A9832D5"/>
    <w:multiLevelType w:val="hybridMultilevel"/>
    <w:tmpl w:val="1AA8F684"/>
    <w:lvl w:ilvl="0" w:tplc="AF76CFA8">
      <w:start w:val="1"/>
      <w:numFmt w:val="lowerRoman"/>
      <w:lvlText w:val="(%1)"/>
      <w:lvlJc w:val="left"/>
      <w:pPr>
        <w:ind w:left="1571" w:hanging="720"/>
      </w:pPr>
      <w:rPr>
        <w:rFonts w:hint="default"/>
        <w:b/>
        <w:color w:val="000000" w:themeColor="text1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339F0580"/>
    <w:multiLevelType w:val="hybridMultilevel"/>
    <w:tmpl w:val="45E4A198"/>
    <w:lvl w:ilvl="0" w:tplc="B34296CC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6C14127"/>
    <w:multiLevelType w:val="hybridMultilevel"/>
    <w:tmpl w:val="5074F210"/>
    <w:lvl w:ilvl="0" w:tplc="9C7CE6A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8240ECB"/>
    <w:multiLevelType w:val="hybridMultilevel"/>
    <w:tmpl w:val="4DF62E78"/>
    <w:lvl w:ilvl="0" w:tplc="115AEBE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3E4D6A"/>
    <w:multiLevelType w:val="hybridMultilevel"/>
    <w:tmpl w:val="F2B8052C"/>
    <w:lvl w:ilvl="0" w:tplc="E66ECC74">
      <w:start w:val="1"/>
      <w:numFmt w:val="lowerLetter"/>
      <w:lvlText w:val="%1)"/>
      <w:lvlJc w:val="left"/>
      <w:pPr>
        <w:ind w:left="927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8" w15:restartNumberingAfterBreak="0">
    <w:nsid w:val="4156497C"/>
    <w:multiLevelType w:val="hybridMultilevel"/>
    <w:tmpl w:val="CEEA95C2"/>
    <w:lvl w:ilvl="0" w:tplc="9BAC7D20">
      <w:start w:val="1"/>
      <w:numFmt w:val="lowerRoman"/>
      <w:lvlText w:val="(%1)"/>
      <w:lvlJc w:val="left"/>
      <w:pPr>
        <w:ind w:left="142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25F7538"/>
    <w:multiLevelType w:val="hybridMultilevel"/>
    <w:tmpl w:val="DAB61900"/>
    <w:lvl w:ilvl="0" w:tplc="93603104">
      <w:start w:val="1"/>
      <w:numFmt w:val="lowerLetter"/>
      <w:lvlText w:val="%1)"/>
      <w:lvlJc w:val="left"/>
      <w:pPr>
        <w:ind w:left="927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0" w15:restartNumberingAfterBreak="0">
    <w:nsid w:val="43C52F63"/>
    <w:multiLevelType w:val="hybridMultilevel"/>
    <w:tmpl w:val="6ECAD23A"/>
    <w:lvl w:ilvl="0" w:tplc="89C4CCFA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E5439D"/>
    <w:multiLevelType w:val="hybridMultilevel"/>
    <w:tmpl w:val="DBEC705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3E60AF"/>
    <w:multiLevelType w:val="hybridMultilevel"/>
    <w:tmpl w:val="A986F8A2"/>
    <w:lvl w:ilvl="0" w:tplc="6368190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3570D3"/>
    <w:multiLevelType w:val="hybridMultilevel"/>
    <w:tmpl w:val="59126146"/>
    <w:lvl w:ilvl="0" w:tplc="525CFB3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 w:val="0"/>
        <w:color w:val="000000" w:themeColor="text1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D0C10D9"/>
    <w:multiLevelType w:val="hybridMultilevel"/>
    <w:tmpl w:val="23AC0848"/>
    <w:lvl w:ilvl="0" w:tplc="65A02948">
      <w:start w:val="6"/>
      <w:numFmt w:val="decimal"/>
      <w:lvlText w:val="%1"/>
      <w:lvlJc w:val="left"/>
      <w:pPr>
        <w:ind w:left="428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abstractNum w:abstractNumId="25" w15:restartNumberingAfterBreak="0">
    <w:nsid w:val="4F4B38A3"/>
    <w:multiLevelType w:val="hybridMultilevel"/>
    <w:tmpl w:val="D65AD440"/>
    <w:lvl w:ilvl="0" w:tplc="6E620E60">
      <w:start w:val="1"/>
      <w:numFmt w:val="lowerLetter"/>
      <w:lvlText w:val="%1)"/>
      <w:lvlJc w:val="left"/>
      <w:pPr>
        <w:ind w:left="1353" w:hanging="360"/>
      </w:pPr>
      <w:rPr>
        <w:rFonts w:cs="Times New Roman" w:hint="default"/>
        <w:b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26" w15:restartNumberingAfterBreak="0">
    <w:nsid w:val="52665E37"/>
    <w:multiLevelType w:val="hybridMultilevel"/>
    <w:tmpl w:val="79A062AE"/>
    <w:lvl w:ilvl="0" w:tplc="52C6F278">
      <w:start w:val="1"/>
      <w:numFmt w:val="lowerLetter"/>
      <w:lvlText w:val="(%1)"/>
      <w:lvlJc w:val="left"/>
      <w:pPr>
        <w:ind w:left="1099" w:hanging="390"/>
      </w:pPr>
      <w:rPr>
        <w:rFonts w:hint="default"/>
        <w:b/>
        <w:sz w:val="22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4977C33"/>
    <w:multiLevelType w:val="hybridMultilevel"/>
    <w:tmpl w:val="FD123C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A801F7"/>
    <w:multiLevelType w:val="hybridMultilevel"/>
    <w:tmpl w:val="AAC24486"/>
    <w:lvl w:ilvl="0" w:tplc="3782FB0C">
      <w:start w:val="7"/>
      <w:numFmt w:val="bullet"/>
      <w:lvlText w:val=""/>
      <w:lvlJc w:val="left"/>
      <w:pPr>
        <w:ind w:left="927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9" w15:restartNumberingAfterBreak="0">
    <w:nsid w:val="55207C96"/>
    <w:multiLevelType w:val="hybridMultilevel"/>
    <w:tmpl w:val="F274CCD8"/>
    <w:lvl w:ilvl="0" w:tplc="DCF8C01E">
      <w:start w:val="1"/>
      <w:numFmt w:val="lowerLetter"/>
      <w:lvlText w:val="(%1)"/>
      <w:lvlJc w:val="left"/>
      <w:pPr>
        <w:ind w:left="1174" w:hanging="465"/>
      </w:pPr>
      <w:rPr>
        <w:rFonts w:hint="default"/>
        <w:b/>
        <w:sz w:val="22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B034DFA"/>
    <w:multiLevelType w:val="hybridMultilevel"/>
    <w:tmpl w:val="2DBAC5E8"/>
    <w:lvl w:ilvl="0" w:tplc="BD842C2E">
      <w:start w:val="1"/>
      <w:numFmt w:val="lowerLetter"/>
      <w:lvlText w:val="%1)"/>
      <w:lvlJc w:val="left"/>
      <w:pPr>
        <w:ind w:left="927" w:hanging="360"/>
      </w:pPr>
      <w:rPr>
        <w:rFonts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1" w15:restartNumberingAfterBreak="0">
    <w:nsid w:val="5B8123E9"/>
    <w:multiLevelType w:val="hybridMultilevel"/>
    <w:tmpl w:val="9996785E"/>
    <w:lvl w:ilvl="0" w:tplc="E74AAA10">
      <w:start w:val="1"/>
      <w:numFmt w:val="lowerLetter"/>
      <w:lvlText w:val="%1)"/>
      <w:lvlJc w:val="left"/>
      <w:pPr>
        <w:ind w:left="927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2" w15:restartNumberingAfterBreak="0">
    <w:nsid w:val="5B9D4EDB"/>
    <w:multiLevelType w:val="hybridMultilevel"/>
    <w:tmpl w:val="D66202F2"/>
    <w:lvl w:ilvl="0" w:tplc="D5BE5128">
      <w:start w:val="1"/>
      <w:numFmt w:val="bullet"/>
      <w:lvlText w:val="-"/>
      <w:lvlJc w:val="left"/>
      <w:pPr>
        <w:ind w:left="428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8" w:hanging="360"/>
      </w:pPr>
      <w:rPr>
        <w:rFonts w:ascii="Wingdings" w:hAnsi="Wingdings" w:hint="default"/>
      </w:rPr>
    </w:lvl>
  </w:abstractNum>
  <w:abstractNum w:abstractNumId="33" w15:restartNumberingAfterBreak="0">
    <w:nsid w:val="5D112B92"/>
    <w:multiLevelType w:val="hybridMultilevel"/>
    <w:tmpl w:val="270C8032"/>
    <w:lvl w:ilvl="0" w:tplc="B3EA93AE">
      <w:start w:val="1"/>
      <w:numFmt w:val="lowerRoman"/>
      <w:lvlText w:val="(%1)"/>
      <w:lvlJc w:val="left"/>
      <w:pPr>
        <w:ind w:left="1508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8" w:hanging="360"/>
      </w:pPr>
    </w:lvl>
    <w:lvl w:ilvl="2" w:tplc="0809001B" w:tentative="1">
      <w:start w:val="1"/>
      <w:numFmt w:val="lowerRoman"/>
      <w:lvlText w:val="%3."/>
      <w:lvlJc w:val="right"/>
      <w:pPr>
        <w:ind w:left="2228" w:hanging="180"/>
      </w:pPr>
    </w:lvl>
    <w:lvl w:ilvl="3" w:tplc="0809000F" w:tentative="1">
      <w:start w:val="1"/>
      <w:numFmt w:val="decimal"/>
      <w:lvlText w:val="%4."/>
      <w:lvlJc w:val="left"/>
      <w:pPr>
        <w:ind w:left="2948" w:hanging="360"/>
      </w:pPr>
    </w:lvl>
    <w:lvl w:ilvl="4" w:tplc="08090019" w:tentative="1">
      <w:start w:val="1"/>
      <w:numFmt w:val="lowerLetter"/>
      <w:lvlText w:val="%5."/>
      <w:lvlJc w:val="left"/>
      <w:pPr>
        <w:ind w:left="3668" w:hanging="360"/>
      </w:pPr>
    </w:lvl>
    <w:lvl w:ilvl="5" w:tplc="0809001B" w:tentative="1">
      <w:start w:val="1"/>
      <w:numFmt w:val="lowerRoman"/>
      <w:lvlText w:val="%6."/>
      <w:lvlJc w:val="right"/>
      <w:pPr>
        <w:ind w:left="4388" w:hanging="180"/>
      </w:pPr>
    </w:lvl>
    <w:lvl w:ilvl="6" w:tplc="0809000F" w:tentative="1">
      <w:start w:val="1"/>
      <w:numFmt w:val="decimal"/>
      <w:lvlText w:val="%7."/>
      <w:lvlJc w:val="left"/>
      <w:pPr>
        <w:ind w:left="5108" w:hanging="360"/>
      </w:pPr>
    </w:lvl>
    <w:lvl w:ilvl="7" w:tplc="08090019" w:tentative="1">
      <w:start w:val="1"/>
      <w:numFmt w:val="lowerLetter"/>
      <w:lvlText w:val="%8."/>
      <w:lvlJc w:val="left"/>
      <w:pPr>
        <w:ind w:left="5828" w:hanging="360"/>
      </w:pPr>
    </w:lvl>
    <w:lvl w:ilvl="8" w:tplc="080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34" w15:restartNumberingAfterBreak="0">
    <w:nsid w:val="5DF847EA"/>
    <w:multiLevelType w:val="hybridMultilevel"/>
    <w:tmpl w:val="559CD742"/>
    <w:lvl w:ilvl="0" w:tplc="B51ED5B0">
      <w:start w:val="1"/>
      <w:numFmt w:val="lowerLetter"/>
      <w:lvlText w:val="(%1)"/>
      <w:lvlJc w:val="left"/>
      <w:pPr>
        <w:ind w:left="1287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5E0A6EAA"/>
    <w:multiLevelType w:val="hybridMultilevel"/>
    <w:tmpl w:val="C7801D8A"/>
    <w:lvl w:ilvl="0" w:tplc="CD500824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64222636"/>
    <w:multiLevelType w:val="hybridMultilevel"/>
    <w:tmpl w:val="A524066C"/>
    <w:lvl w:ilvl="0" w:tplc="3CC0E354">
      <w:start w:val="1"/>
      <w:numFmt w:val="lowerLetter"/>
      <w:lvlText w:val="(%1)"/>
      <w:lvlJc w:val="left"/>
      <w:pPr>
        <w:ind w:left="1174" w:hanging="46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AFA413B"/>
    <w:multiLevelType w:val="hybridMultilevel"/>
    <w:tmpl w:val="BBEA756A"/>
    <w:lvl w:ilvl="0" w:tplc="B6E88132">
      <w:start w:val="7"/>
      <w:numFmt w:val="decimal"/>
      <w:lvlText w:val="%1."/>
      <w:lvlJc w:val="left"/>
      <w:pPr>
        <w:ind w:left="720" w:hanging="360"/>
      </w:pPr>
      <w:rPr>
        <w:rFonts w:cs="Arial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070ED6"/>
    <w:multiLevelType w:val="hybridMultilevel"/>
    <w:tmpl w:val="2DF20170"/>
    <w:lvl w:ilvl="0" w:tplc="2EFCD38C">
      <w:start w:val="1"/>
      <w:numFmt w:val="lowerRoman"/>
      <w:lvlText w:val="(%1)"/>
      <w:lvlJc w:val="left"/>
      <w:pPr>
        <w:ind w:left="1571" w:hanging="72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9" w15:restartNumberingAfterBreak="0">
    <w:nsid w:val="6C750776"/>
    <w:multiLevelType w:val="hybridMultilevel"/>
    <w:tmpl w:val="0E3EB944"/>
    <w:lvl w:ilvl="0" w:tplc="E1BCA8FA">
      <w:start w:val="1"/>
      <w:numFmt w:val="lowerLetter"/>
      <w:lvlText w:val="%1)"/>
      <w:lvlJc w:val="left"/>
      <w:pPr>
        <w:ind w:left="927" w:hanging="360"/>
      </w:pPr>
      <w:rPr>
        <w:rFonts w:cs="Times New Roman"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0" w15:restartNumberingAfterBreak="0">
    <w:nsid w:val="71B61E4C"/>
    <w:multiLevelType w:val="hybridMultilevel"/>
    <w:tmpl w:val="1E4479F6"/>
    <w:lvl w:ilvl="0" w:tplc="49ACA954">
      <w:start w:val="1"/>
      <w:numFmt w:val="lowerRoman"/>
      <w:lvlText w:val="(%1)"/>
      <w:lvlJc w:val="right"/>
      <w:pPr>
        <w:tabs>
          <w:tab w:val="num" w:pos="1226"/>
        </w:tabs>
        <w:ind w:left="1226" w:hanging="360"/>
      </w:pPr>
    </w:lvl>
    <w:lvl w:ilvl="1" w:tplc="9640C502" w:tentative="1">
      <w:start w:val="1"/>
      <w:numFmt w:val="lowerRoman"/>
      <w:lvlText w:val="(%2)"/>
      <w:lvlJc w:val="right"/>
      <w:pPr>
        <w:tabs>
          <w:tab w:val="num" w:pos="1946"/>
        </w:tabs>
        <w:ind w:left="1946" w:hanging="360"/>
      </w:pPr>
    </w:lvl>
    <w:lvl w:ilvl="2" w:tplc="53881356" w:tentative="1">
      <w:start w:val="1"/>
      <w:numFmt w:val="lowerRoman"/>
      <w:lvlText w:val="(%3)"/>
      <w:lvlJc w:val="right"/>
      <w:pPr>
        <w:tabs>
          <w:tab w:val="num" w:pos="2666"/>
        </w:tabs>
        <w:ind w:left="2666" w:hanging="360"/>
      </w:pPr>
    </w:lvl>
    <w:lvl w:ilvl="3" w:tplc="0ED42880" w:tentative="1">
      <w:start w:val="1"/>
      <w:numFmt w:val="lowerRoman"/>
      <w:lvlText w:val="(%4)"/>
      <w:lvlJc w:val="right"/>
      <w:pPr>
        <w:tabs>
          <w:tab w:val="num" w:pos="3386"/>
        </w:tabs>
        <w:ind w:left="3386" w:hanging="360"/>
      </w:pPr>
    </w:lvl>
    <w:lvl w:ilvl="4" w:tplc="40567BE0" w:tentative="1">
      <w:start w:val="1"/>
      <w:numFmt w:val="lowerRoman"/>
      <w:lvlText w:val="(%5)"/>
      <w:lvlJc w:val="right"/>
      <w:pPr>
        <w:tabs>
          <w:tab w:val="num" w:pos="4106"/>
        </w:tabs>
        <w:ind w:left="4106" w:hanging="360"/>
      </w:pPr>
    </w:lvl>
    <w:lvl w:ilvl="5" w:tplc="DF6E3996" w:tentative="1">
      <w:start w:val="1"/>
      <w:numFmt w:val="lowerRoman"/>
      <w:lvlText w:val="(%6)"/>
      <w:lvlJc w:val="right"/>
      <w:pPr>
        <w:tabs>
          <w:tab w:val="num" w:pos="4826"/>
        </w:tabs>
        <w:ind w:left="4826" w:hanging="360"/>
      </w:pPr>
    </w:lvl>
    <w:lvl w:ilvl="6" w:tplc="BACA480C" w:tentative="1">
      <w:start w:val="1"/>
      <w:numFmt w:val="lowerRoman"/>
      <w:lvlText w:val="(%7)"/>
      <w:lvlJc w:val="right"/>
      <w:pPr>
        <w:tabs>
          <w:tab w:val="num" w:pos="5546"/>
        </w:tabs>
        <w:ind w:left="5546" w:hanging="360"/>
      </w:pPr>
    </w:lvl>
    <w:lvl w:ilvl="7" w:tplc="42BED982" w:tentative="1">
      <w:start w:val="1"/>
      <w:numFmt w:val="lowerRoman"/>
      <w:lvlText w:val="(%8)"/>
      <w:lvlJc w:val="right"/>
      <w:pPr>
        <w:tabs>
          <w:tab w:val="num" w:pos="6266"/>
        </w:tabs>
        <w:ind w:left="6266" w:hanging="360"/>
      </w:pPr>
    </w:lvl>
    <w:lvl w:ilvl="8" w:tplc="C9E86924" w:tentative="1">
      <w:start w:val="1"/>
      <w:numFmt w:val="lowerRoman"/>
      <w:lvlText w:val="(%9)"/>
      <w:lvlJc w:val="right"/>
      <w:pPr>
        <w:tabs>
          <w:tab w:val="num" w:pos="6986"/>
        </w:tabs>
        <w:ind w:left="6986" w:hanging="360"/>
      </w:pPr>
    </w:lvl>
  </w:abstractNum>
  <w:abstractNum w:abstractNumId="41" w15:restartNumberingAfterBreak="0">
    <w:nsid w:val="753C45B2"/>
    <w:multiLevelType w:val="hybridMultilevel"/>
    <w:tmpl w:val="47EC8496"/>
    <w:lvl w:ilvl="0" w:tplc="FBA6A13E">
      <w:start w:val="1"/>
      <w:numFmt w:val="lowerLetter"/>
      <w:lvlText w:val="%1)"/>
      <w:lvlJc w:val="left"/>
      <w:pPr>
        <w:ind w:left="927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2" w15:restartNumberingAfterBreak="0">
    <w:nsid w:val="75451BB9"/>
    <w:multiLevelType w:val="hybridMultilevel"/>
    <w:tmpl w:val="7368EE9E"/>
    <w:lvl w:ilvl="0" w:tplc="E1E0D680">
      <w:start w:val="1"/>
      <w:numFmt w:val="lowerLetter"/>
      <w:lvlText w:val="%1)"/>
      <w:lvlJc w:val="left"/>
      <w:pPr>
        <w:ind w:left="927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3" w15:restartNumberingAfterBreak="0">
    <w:nsid w:val="76445B53"/>
    <w:multiLevelType w:val="hybridMultilevel"/>
    <w:tmpl w:val="10364A1A"/>
    <w:lvl w:ilvl="0" w:tplc="3C50216A">
      <w:start w:val="1"/>
      <w:numFmt w:val="lowerLetter"/>
      <w:lvlText w:val="%1)"/>
      <w:lvlJc w:val="left"/>
      <w:pPr>
        <w:ind w:left="720" w:hanging="360"/>
      </w:pPr>
      <w:rPr>
        <w:rFonts w:ascii="Verdana" w:eastAsia="Times New Roman" w:hAnsi="Verdana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3A3126"/>
    <w:multiLevelType w:val="hybridMultilevel"/>
    <w:tmpl w:val="F5E4E344"/>
    <w:lvl w:ilvl="0" w:tplc="2A789530">
      <w:start w:val="1"/>
      <w:numFmt w:val="lowerLetter"/>
      <w:lvlText w:val="%1)"/>
      <w:lvlJc w:val="left"/>
      <w:pPr>
        <w:ind w:left="927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5" w15:restartNumberingAfterBreak="0">
    <w:nsid w:val="7C01757A"/>
    <w:multiLevelType w:val="hybridMultilevel"/>
    <w:tmpl w:val="FFFFFFFF"/>
    <w:lvl w:ilvl="0" w:tplc="57F47E94">
      <w:start w:val="1"/>
      <w:numFmt w:val="decimal"/>
      <w:lvlText w:val="%1."/>
      <w:lvlJc w:val="right"/>
      <w:pPr>
        <w:tabs>
          <w:tab w:val="num" w:pos="1980"/>
        </w:tabs>
        <w:ind w:left="1980" w:hanging="90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46" w15:restartNumberingAfterBreak="0">
    <w:nsid w:val="7CA8051A"/>
    <w:multiLevelType w:val="hybridMultilevel"/>
    <w:tmpl w:val="B6C2C0BA"/>
    <w:lvl w:ilvl="0" w:tplc="F2565FB2">
      <w:start w:val="1"/>
      <w:numFmt w:val="lowerLetter"/>
      <w:lvlText w:val="%1)"/>
      <w:lvlJc w:val="left"/>
      <w:pPr>
        <w:ind w:left="927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7" w15:restartNumberingAfterBreak="0">
    <w:nsid w:val="7E0D113F"/>
    <w:multiLevelType w:val="hybridMultilevel"/>
    <w:tmpl w:val="6DBAF658"/>
    <w:lvl w:ilvl="0" w:tplc="E6ACD61C">
      <w:start w:val="1"/>
      <w:numFmt w:val="lowerLetter"/>
      <w:lvlText w:val="%1)"/>
      <w:lvlJc w:val="left"/>
      <w:pPr>
        <w:ind w:left="862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num w:numId="1" w16cid:durableId="1260672570">
    <w:abstractNumId w:val="15"/>
  </w:num>
  <w:num w:numId="2" w16cid:durableId="1953782003">
    <w:abstractNumId w:val="23"/>
  </w:num>
  <w:num w:numId="3" w16cid:durableId="1787846020">
    <w:abstractNumId w:val="24"/>
  </w:num>
  <w:num w:numId="4" w16cid:durableId="98648442">
    <w:abstractNumId w:val="30"/>
  </w:num>
  <w:num w:numId="5" w16cid:durableId="650256434">
    <w:abstractNumId w:val="11"/>
  </w:num>
  <w:num w:numId="6" w16cid:durableId="1665086431">
    <w:abstractNumId w:val="4"/>
  </w:num>
  <w:num w:numId="7" w16cid:durableId="850219532">
    <w:abstractNumId w:val="41"/>
  </w:num>
  <w:num w:numId="8" w16cid:durableId="1254048771">
    <w:abstractNumId w:val="47"/>
  </w:num>
  <w:num w:numId="9" w16cid:durableId="1862157383">
    <w:abstractNumId w:val="12"/>
  </w:num>
  <w:num w:numId="10" w16cid:durableId="1756129196">
    <w:abstractNumId w:val="39"/>
  </w:num>
  <w:num w:numId="11" w16cid:durableId="1052728177">
    <w:abstractNumId w:val="44"/>
  </w:num>
  <w:num w:numId="12" w16cid:durableId="1805082444">
    <w:abstractNumId w:val="31"/>
  </w:num>
  <w:num w:numId="13" w16cid:durableId="1948343467">
    <w:abstractNumId w:val="19"/>
  </w:num>
  <w:num w:numId="14" w16cid:durableId="336616356">
    <w:abstractNumId w:val="42"/>
  </w:num>
  <w:num w:numId="15" w16cid:durableId="1358386169">
    <w:abstractNumId w:val="17"/>
  </w:num>
  <w:num w:numId="16" w16cid:durableId="147598257">
    <w:abstractNumId w:val="46"/>
  </w:num>
  <w:num w:numId="17" w16cid:durableId="839349262">
    <w:abstractNumId w:val="25"/>
  </w:num>
  <w:num w:numId="18" w16cid:durableId="1742749545">
    <w:abstractNumId w:val="2"/>
  </w:num>
  <w:num w:numId="19" w16cid:durableId="667562996">
    <w:abstractNumId w:val="43"/>
  </w:num>
  <w:num w:numId="20" w16cid:durableId="1071537925">
    <w:abstractNumId w:val="27"/>
  </w:num>
  <w:num w:numId="21" w16cid:durableId="191649310">
    <w:abstractNumId w:val="21"/>
  </w:num>
  <w:num w:numId="22" w16cid:durableId="1905288747">
    <w:abstractNumId w:val="3"/>
  </w:num>
  <w:num w:numId="23" w16cid:durableId="796804073">
    <w:abstractNumId w:val="20"/>
  </w:num>
  <w:num w:numId="24" w16cid:durableId="1650207848">
    <w:abstractNumId w:val="9"/>
  </w:num>
  <w:num w:numId="25" w16cid:durableId="1349134940">
    <w:abstractNumId w:val="28"/>
  </w:num>
  <w:num w:numId="26" w16cid:durableId="1994992721">
    <w:abstractNumId w:val="10"/>
  </w:num>
  <w:num w:numId="27" w16cid:durableId="338117824">
    <w:abstractNumId w:val="14"/>
  </w:num>
  <w:num w:numId="28" w16cid:durableId="241063187">
    <w:abstractNumId w:val="34"/>
  </w:num>
  <w:num w:numId="29" w16cid:durableId="293756931">
    <w:abstractNumId w:val="16"/>
  </w:num>
  <w:num w:numId="30" w16cid:durableId="1491210257">
    <w:abstractNumId w:val="22"/>
  </w:num>
  <w:num w:numId="31" w16cid:durableId="1655601520">
    <w:abstractNumId w:val="45"/>
  </w:num>
  <w:num w:numId="32" w16cid:durableId="2069649595">
    <w:abstractNumId w:val="13"/>
  </w:num>
  <w:num w:numId="33" w16cid:durableId="2143957324">
    <w:abstractNumId w:val="37"/>
  </w:num>
  <w:num w:numId="34" w16cid:durableId="1562137904">
    <w:abstractNumId w:val="1"/>
  </w:num>
  <w:num w:numId="35" w16cid:durableId="27488501">
    <w:abstractNumId w:val="40"/>
  </w:num>
  <w:num w:numId="36" w16cid:durableId="148441888">
    <w:abstractNumId w:val="38"/>
  </w:num>
  <w:num w:numId="37" w16cid:durableId="1359545180">
    <w:abstractNumId w:val="0"/>
  </w:num>
  <w:num w:numId="38" w16cid:durableId="23557818">
    <w:abstractNumId w:val="7"/>
  </w:num>
  <w:num w:numId="39" w16cid:durableId="1196503619">
    <w:abstractNumId w:val="35"/>
  </w:num>
  <w:num w:numId="40" w16cid:durableId="1610812557">
    <w:abstractNumId w:val="6"/>
  </w:num>
  <w:num w:numId="41" w16cid:durableId="48306540">
    <w:abstractNumId w:val="32"/>
  </w:num>
  <w:num w:numId="42" w16cid:durableId="1293443123">
    <w:abstractNumId w:val="33"/>
  </w:num>
  <w:num w:numId="43" w16cid:durableId="1624261861">
    <w:abstractNumId w:val="18"/>
  </w:num>
  <w:num w:numId="44" w16cid:durableId="1634559496">
    <w:abstractNumId w:val="36"/>
  </w:num>
  <w:num w:numId="45" w16cid:durableId="425617358">
    <w:abstractNumId w:val="26"/>
  </w:num>
  <w:num w:numId="46" w16cid:durableId="1545285710">
    <w:abstractNumId w:val="29"/>
  </w:num>
  <w:num w:numId="47" w16cid:durableId="1700468917">
    <w:abstractNumId w:val="5"/>
  </w:num>
  <w:num w:numId="48" w16cid:durableId="4936481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LIR_DOCUMENT_ID" w:val="1db6d549-9eaf-4ea8-8dd3-1bdf7c853164"/>
  </w:docVars>
  <w:rsids>
    <w:rsidRoot w:val="00633949"/>
    <w:rsid w:val="000008A8"/>
    <w:rsid w:val="00000EC0"/>
    <w:rsid w:val="00003261"/>
    <w:rsid w:val="000035C1"/>
    <w:rsid w:val="00003A15"/>
    <w:rsid w:val="00003CDC"/>
    <w:rsid w:val="00004365"/>
    <w:rsid w:val="000046C3"/>
    <w:rsid w:val="00007093"/>
    <w:rsid w:val="000119C1"/>
    <w:rsid w:val="00013736"/>
    <w:rsid w:val="00013DAD"/>
    <w:rsid w:val="000157A7"/>
    <w:rsid w:val="00015C7C"/>
    <w:rsid w:val="00015F42"/>
    <w:rsid w:val="0001603A"/>
    <w:rsid w:val="00016517"/>
    <w:rsid w:val="000171E3"/>
    <w:rsid w:val="000178F9"/>
    <w:rsid w:val="0001796A"/>
    <w:rsid w:val="00017E5A"/>
    <w:rsid w:val="00022357"/>
    <w:rsid w:val="00030D40"/>
    <w:rsid w:val="0003359C"/>
    <w:rsid w:val="00034AE5"/>
    <w:rsid w:val="00034F5A"/>
    <w:rsid w:val="000365F8"/>
    <w:rsid w:val="00040E06"/>
    <w:rsid w:val="00041635"/>
    <w:rsid w:val="00042DE5"/>
    <w:rsid w:val="00043918"/>
    <w:rsid w:val="000440A0"/>
    <w:rsid w:val="00044ACA"/>
    <w:rsid w:val="00044DBA"/>
    <w:rsid w:val="0004543C"/>
    <w:rsid w:val="00046618"/>
    <w:rsid w:val="00050135"/>
    <w:rsid w:val="00052137"/>
    <w:rsid w:val="00053B47"/>
    <w:rsid w:val="000557D8"/>
    <w:rsid w:val="00055E2B"/>
    <w:rsid w:val="00056069"/>
    <w:rsid w:val="000601EA"/>
    <w:rsid w:val="000618B2"/>
    <w:rsid w:val="00061F8D"/>
    <w:rsid w:val="00062D2D"/>
    <w:rsid w:val="00063138"/>
    <w:rsid w:val="0006362D"/>
    <w:rsid w:val="00064103"/>
    <w:rsid w:val="000645FB"/>
    <w:rsid w:val="00064AB8"/>
    <w:rsid w:val="00065256"/>
    <w:rsid w:val="000652EB"/>
    <w:rsid w:val="00067752"/>
    <w:rsid w:val="00067927"/>
    <w:rsid w:val="00067F27"/>
    <w:rsid w:val="00070311"/>
    <w:rsid w:val="000720CC"/>
    <w:rsid w:val="000738FA"/>
    <w:rsid w:val="000741E4"/>
    <w:rsid w:val="00074219"/>
    <w:rsid w:val="000750F4"/>
    <w:rsid w:val="00082601"/>
    <w:rsid w:val="00084A8A"/>
    <w:rsid w:val="00084DAD"/>
    <w:rsid w:val="00086552"/>
    <w:rsid w:val="00091876"/>
    <w:rsid w:val="0009276D"/>
    <w:rsid w:val="000928C9"/>
    <w:rsid w:val="00096C79"/>
    <w:rsid w:val="0009768E"/>
    <w:rsid w:val="000A1DE2"/>
    <w:rsid w:val="000A1E65"/>
    <w:rsid w:val="000A2901"/>
    <w:rsid w:val="000A364F"/>
    <w:rsid w:val="000A3871"/>
    <w:rsid w:val="000A4311"/>
    <w:rsid w:val="000A51C9"/>
    <w:rsid w:val="000A6B77"/>
    <w:rsid w:val="000A6E1A"/>
    <w:rsid w:val="000B03B1"/>
    <w:rsid w:val="000B0B7D"/>
    <w:rsid w:val="000B145A"/>
    <w:rsid w:val="000B2E51"/>
    <w:rsid w:val="000B4F28"/>
    <w:rsid w:val="000B5DC0"/>
    <w:rsid w:val="000C0498"/>
    <w:rsid w:val="000C1C92"/>
    <w:rsid w:val="000C41AA"/>
    <w:rsid w:val="000C4EB3"/>
    <w:rsid w:val="000C5F32"/>
    <w:rsid w:val="000C664A"/>
    <w:rsid w:val="000D18F4"/>
    <w:rsid w:val="000D1BF0"/>
    <w:rsid w:val="000D48B0"/>
    <w:rsid w:val="000D5247"/>
    <w:rsid w:val="000D5F83"/>
    <w:rsid w:val="000D6FF3"/>
    <w:rsid w:val="000D7BDF"/>
    <w:rsid w:val="000E2171"/>
    <w:rsid w:val="000E4C4E"/>
    <w:rsid w:val="000E6058"/>
    <w:rsid w:val="000E6FB3"/>
    <w:rsid w:val="000E758A"/>
    <w:rsid w:val="000F049B"/>
    <w:rsid w:val="000F0746"/>
    <w:rsid w:val="000F23E1"/>
    <w:rsid w:val="000F2998"/>
    <w:rsid w:val="000F2F90"/>
    <w:rsid w:val="000F3070"/>
    <w:rsid w:val="000F6A8A"/>
    <w:rsid w:val="000F7DDC"/>
    <w:rsid w:val="000F7FBE"/>
    <w:rsid w:val="0010158E"/>
    <w:rsid w:val="00103733"/>
    <w:rsid w:val="0010391B"/>
    <w:rsid w:val="00103C6F"/>
    <w:rsid w:val="00105DF9"/>
    <w:rsid w:val="00106644"/>
    <w:rsid w:val="001109EE"/>
    <w:rsid w:val="001114B8"/>
    <w:rsid w:val="00112204"/>
    <w:rsid w:val="00113027"/>
    <w:rsid w:val="0011323B"/>
    <w:rsid w:val="0011506D"/>
    <w:rsid w:val="00115818"/>
    <w:rsid w:val="00115A24"/>
    <w:rsid w:val="00115AAB"/>
    <w:rsid w:val="00116198"/>
    <w:rsid w:val="0011696D"/>
    <w:rsid w:val="00120625"/>
    <w:rsid w:val="00122B7A"/>
    <w:rsid w:val="001242B3"/>
    <w:rsid w:val="00132172"/>
    <w:rsid w:val="001328F3"/>
    <w:rsid w:val="00132FCA"/>
    <w:rsid w:val="001330DD"/>
    <w:rsid w:val="00134CE5"/>
    <w:rsid w:val="00136483"/>
    <w:rsid w:val="00137A24"/>
    <w:rsid w:val="0014106A"/>
    <w:rsid w:val="001418DB"/>
    <w:rsid w:val="00143317"/>
    <w:rsid w:val="001455A4"/>
    <w:rsid w:val="001501A5"/>
    <w:rsid w:val="00150E8C"/>
    <w:rsid w:val="001514FB"/>
    <w:rsid w:val="001529FD"/>
    <w:rsid w:val="00152A9F"/>
    <w:rsid w:val="00154A1F"/>
    <w:rsid w:val="00155A34"/>
    <w:rsid w:val="00157222"/>
    <w:rsid w:val="00163293"/>
    <w:rsid w:val="00163D42"/>
    <w:rsid w:val="001643A6"/>
    <w:rsid w:val="00164CBC"/>
    <w:rsid w:val="00165C98"/>
    <w:rsid w:val="001706B5"/>
    <w:rsid w:val="001706CC"/>
    <w:rsid w:val="00170812"/>
    <w:rsid w:val="00171FC8"/>
    <w:rsid w:val="001737A8"/>
    <w:rsid w:val="00174AF1"/>
    <w:rsid w:val="00175EB2"/>
    <w:rsid w:val="001767F9"/>
    <w:rsid w:val="00176D2D"/>
    <w:rsid w:val="001776F2"/>
    <w:rsid w:val="00180207"/>
    <w:rsid w:val="00184B1E"/>
    <w:rsid w:val="0018715F"/>
    <w:rsid w:val="0019143D"/>
    <w:rsid w:val="00193166"/>
    <w:rsid w:val="00194190"/>
    <w:rsid w:val="00194304"/>
    <w:rsid w:val="00194AC1"/>
    <w:rsid w:val="00195E78"/>
    <w:rsid w:val="001975FC"/>
    <w:rsid w:val="001A1A89"/>
    <w:rsid w:val="001A1F73"/>
    <w:rsid w:val="001A2424"/>
    <w:rsid w:val="001A748C"/>
    <w:rsid w:val="001A7640"/>
    <w:rsid w:val="001B22D1"/>
    <w:rsid w:val="001B235F"/>
    <w:rsid w:val="001B3732"/>
    <w:rsid w:val="001B4DFE"/>
    <w:rsid w:val="001B5E02"/>
    <w:rsid w:val="001B610E"/>
    <w:rsid w:val="001B7709"/>
    <w:rsid w:val="001C12EC"/>
    <w:rsid w:val="001C1328"/>
    <w:rsid w:val="001C3475"/>
    <w:rsid w:val="001C577C"/>
    <w:rsid w:val="001C7DC1"/>
    <w:rsid w:val="001D1BC1"/>
    <w:rsid w:val="001D2316"/>
    <w:rsid w:val="001D3C7D"/>
    <w:rsid w:val="001D6253"/>
    <w:rsid w:val="001D6BF1"/>
    <w:rsid w:val="001D76DB"/>
    <w:rsid w:val="001D7ECA"/>
    <w:rsid w:val="001E0061"/>
    <w:rsid w:val="001E193F"/>
    <w:rsid w:val="001E2265"/>
    <w:rsid w:val="001E25DE"/>
    <w:rsid w:val="001E3739"/>
    <w:rsid w:val="001E5976"/>
    <w:rsid w:val="001F482A"/>
    <w:rsid w:val="00200451"/>
    <w:rsid w:val="002031F9"/>
    <w:rsid w:val="002048DC"/>
    <w:rsid w:val="00204E96"/>
    <w:rsid w:val="0020631F"/>
    <w:rsid w:val="00206332"/>
    <w:rsid w:val="0020718E"/>
    <w:rsid w:val="00207794"/>
    <w:rsid w:val="00210D0A"/>
    <w:rsid w:val="00212042"/>
    <w:rsid w:val="0021338F"/>
    <w:rsid w:val="0021668A"/>
    <w:rsid w:val="0021748A"/>
    <w:rsid w:val="00220A36"/>
    <w:rsid w:val="00221112"/>
    <w:rsid w:val="002211E1"/>
    <w:rsid w:val="00223749"/>
    <w:rsid w:val="00232335"/>
    <w:rsid w:val="00233416"/>
    <w:rsid w:val="002339AC"/>
    <w:rsid w:val="00233F0B"/>
    <w:rsid w:val="00234B75"/>
    <w:rsid w:val="0023647D"/>
    <w:rsid w:val="00237F61"/>
    <w:rsid w:val="0024266B"/>
    <w:rsid w:val="00243100"/>
    <w:rsid w:val="0024316C"/>
    <w:rsid w:val="002466F3"/>
    <w:rsid w:val="00247267"/>
    <w:rsid w:val="0024745E"/>
    <w:rsid w:val="00250A62"/>
    <w:rsid w:val="0025138A"/>
    <w:rsid w:val="00251B57"/>
    <w:rsid w:val="00251C12"/>
    <w:rsid w:val="00252E24"/>
    <w:rsid w:val="00253343"/>
    <w:rsid w:val="00255393"/>
    <w:rsid w:val="00255BE0"/>
    <w:rsid w:val="00255FFB"/>
    <w:rsid w:val="002568FB"/>
    <w:rsid w:val="002602AE"/>
    <w:rsid w:val="0026365F"/>
    <w:rsid w:val="00264206"/>
    <w:rsid w:val="00265C1A"/>
    <w:rsid w:val="0026684C"/>
    <w:rsid w:val="00270BCC"/>
    <w:rsid w:val="00270D2A"/>
    <w:rsid w:val="00272479"/>
    <w:rsid w:val="00272EA5"/>
    <w:rsid w:val="00273932"/>
    <w:rsid w:val="0027450D"/>
    <w:rsid w:val="00277669"/>
    <w:rsid w:val="00280885"/>
    <w:rsid w:val="002819FE"/>
    <w:rsid w:val="00282571"/>
    <w:rsid w:val="00282965"/>
    <w:rsid w:val="0028339C"/>
    <w:rsid w:val="00286CC3"/>
    <w:rsid w:val="00290F99"/>
    <w:rsid w:val="002918B6"/>
    <w:rsid w:val="00294F1F"/>
    <w:rsid w:val="00296069"/>
    <w:rsid w:val="002967D0"/>
    <w:rsid w:val="002976B9"/>
    <w:rsid w:val="002A0C5E"/>
    <w:rsid w:val="002A1A2A"/>
    <w:rsid w:val="002A2B16"/>
    <w:rsid w:val="002A2F9F"/>
    <w:rsid w:val="002A3F17"/>
    <w:rsid w:val="002A4EE4"/>
    <w:rsid w:val="002B0667"/>
    <w:rsid w:val="002B07C9"/>
    <w:rsid w:val="002B1B54"/>
    <w:rsid w:val="002B2115"/>
    <w:rsid w:val="002B4711"/>
    <w:rsid w:val="002B4CC8"/>
    <w:rsid w:val="002B6331"/>
    <w:rsid w:val="002B674A"/>
    <w:rsid w:val="002B6DBB"/>
    <w:rsid w:val="002C0267"/>
    <w:rsid w:val="002C14F2"/>
    <w:rsid w:val="002C1595"/>
    <w:rsid w:val="002C15CB"/>
    <w:rsid w:val="002C1DA1"/>
    <w:rsid w:val="002C2344"/>
    <w:rsid w:val="002C2840"/>
    <w:rsid w:val="002C6A77"/>
    <w:rsid w:val="002D26EC"/>
    <w:rsid w:val="002D3343"/>
    <w:rsid w:val="002D3601"/>
    <w:rsid w:val="002D3AF4"/>
    <w:rsid w:val="002D3B5A"/>
    <w:rsid w:val="002D4A99"/>
    <w:rsid w:val="002E0B96"/>
    <w:rsid w:val="002E2D62"/>
    <w:rsid w:val="002E4D5F"/>
    <w:rsid w:val="002E7334"/>
    <w:rsid w:val="002E7C38"/>
    <w:rsid w:val="002F4F01"/>
    <w:rsid w:val="002F5270"/>
    <w:rsid w:val="002F65C2"/>
    <w:rsid w:val="002F7CB2"/>
    <w:rsid w:val="0030006F"/>
    <w:rsid w:val="003012EB"/>
    <w:rsid w:val="00301354"/>
    <w:rsid w:val="0030669C"/>
    <w:rsid w:val="0030728F"/>
    <w:rsid w:val="003107A5"/>
    <w:rsid w:val="00310B98"/>
    <w:rsid w:val="003116F0"/>
    <w:rsid w:val="00314681"/>
    <w:rsid w:val="003148F6"/>
    <w:rsid w:val="00314BC1"/>
    <w:rsid w:val="0031503B"/>
    <w:rsid w:val="003150CD"/>
    <w:rsid w:val="003171D8"/>
    <w:rsid w:val="0031782E"/>
    <w:rsid w:val="003208BE"/>
    <w:rsid w:val="00320E02"/>
    <w:rsid w:val="00321223"/>
    <w:rsid w:val="0032159E"/>
    <w:rsid w:val="00322598"/>
    <w:rsid w:val="00322D3F"/>
    <w:rsid w:val="00322DF4"/>
    <w:rsid w:val="00323B7B"/>
    <w:rsid w:val="00324C7F"/>
    <w:rsid w:val="00325E3A"/>
    <w:rsid w:val="00326C24"/>
    <w:rsid w:val="00330057"/>
    <w:rsid w:val="003315E7"/>
    <w:rsid w:val="0033257A"/>
    <w:rsid w:val="003426E0"/>
    <w:rsid w:val="0034280C"/>
    <w:rsid w:val="003432E7"/>
    <w:rsid w:val="0034392B"/>
    <w:rsid w:val="00343B81"/>
    <w:rsid w:val="00343BAB"/>
    <w:rsid w:val="0034479C"/>
    <w:rsid w:val="003502C6"/>
    <w:rsid w:val="00355000"/>
    <w:rsid w:val="00355BA0"/>
    <w:rsid w:val="00361079"/>
    <w:rsid w:val="00361D87"/>
    <w:rsid w:val="00361D99"/>
    <w:rsid w:val="00362D2B"/>
    <w:rsid w:val="00363819"/>
    <w:rsid w:val="00363B19"/>
    <w:rsid w:val="00363D47"/>
    <w:rsid w:val="00364C95"/>
    <w:rsid w:val="0036593E"/>
    <w:rsid w:val="00366C7E"/>
    <w:rsid w:val="00367EEE"/>
    <w:rsid w:val="00370C92"/>
    <w:rsid w:val="00370DF1"/>
    <w:rsid w:val="00372888"/>
    <w:rsid w:val="00373F61"/>
    <w:rsid w:val="00374A79"/>
    <w:rsid w:val="00374B23"/>
    <w:rsid w:val="003757C7"/>
    <w:rsid w:val="00375A27"/>
    <w:rsid w:val="00375F4F"/>
    <w:rsid w:val="00377955"/>
    <w:rsid w:val="003807C9"/>
    <w:rsid w:val="00380A14"/>
    <w:rsid w:val="00382473"/>
    <w:rsid w:val="00384648"/>
    <w:rsid w:val="00384CBF"/>
    <w:rsid w:val="0039045C"/>
    <w:rsid w:val="00390EBF"/>
    <w:rsid w:val="00391177"/>
    <w:rsid w:val="0039376E"/>
    <w:rsid w:val="003951A3"/>
    <w:rsid w:val="00396626"/>
    <w:rsid w:val="00396B67"/>
    <w:rsid w:val="00396CB5"/>
    <w:rsid w:val="00396E4F"/>
    <w:rsid w:val="003972CE"/>
    <w:rsid w:val="00397892"/>
    <w:rsid w:val="003A0117"/>
    <w:rsid w:val="003A0964"/>
    <w:rsid w:val="003A1192"/>
    <w:rsid w:val="003A1385"/>
    <w:rsid w:val="003A1401"/>
    <w:rsid w:val="003A145A"/>
    <w:rsid w:val="003A30DF"/>
    <w:rsid w:val="003A5403"/>
    <w:rsid w:val="003B2A07"/>
    <w:rsid w:val="003B3618"/>
    <w:rsid w:val="003B4604"/>
    <w:rsid w:val="003B4B4E"/>
    <w:rsid w:val="003B757F"/>
    <w:rsid w:val="003C0040"/>
    <w:rsid w:val="003C052A"/>
    <w:rsid w:val="003C0922"/>
    <w:rsid w:val="003C0D22"/>
    <w:rsid w:val="003C0DD3"/>
    <w:rsid w:val="003C1183"/>
    <w:rsid w:val="003C1C22"/>
    <w:rsid w:val="003C29B9"/>
    <w:rsid w:val="003C2E27"/>
    <w:rsid w:val="003C32FC"/>
    <w:rsid w:val="003C342F"/>
    <w:rsid w:val="003C3D86"/>
    <w:rsid w:val="003C513A"/>
    <w:rsid w:val="003C5678"/>
    <w:rsid w:val="003D0A65"/>
    <w:rsid w:val="003D0E17"/>
    <w:rsid w:val="003D194D"/>
    <w:rsid w:val="003D1BDE"/>
    <w:rsid w:val="003D5404"/>
    <w:rsid w:val="003D54FD"/>
    <w:rsid w:val="003D73FC"/>
    <w:rsid w:val="003E52B6"/>
    <w:rsid w:val="003E6A3E"/>
    <w:rsid w:val="003E73D0"/>
    <w:rsid w:val="003F0FC6"/>
    <w:rsid w:val="003F1034"/>
    <w:rsid w:val="003F291D"/>
    <w:rsid w:val="003F322E"/>
    <w:rsid w:val="003F4317"/>
    <w:rsid w:val="003F5B27"/>
    <w:rsid w:val="003F67E0"/>
    <w:rsid w:val="003F6F18"/>
    <w:rsid w:val="003F71B0"/>
    <w:rsid w:val="0040083C"/>
    <w:rsid w:val="004009D1"/>
    <w:rsid w:val="00401B96"/>
    <w:rsid w:val="0040276A"/>
    <w:rsid w:val="0040492B"/>
    <w:rsid w:val="00406A7B"/>
    <w:rsid w:val="0041028E"/>
    <w:rsid w:val="0041125C"/>
    <w:rsid w:val="00413741"/>
    <w:rsid w:val="004146C3"/>
    <w:rsid w:val="00415216"/>
    <w:rsid w:val="0042330F"/>
    <w:rsid w:val="004249CE"/>
    <w:rsid w:val="00425408"/>
    <w:rsid w:val="00426B00"/>
    <w:rsid w:val="00427929"/>
    <w:rsid w:val="00431A6D"/>
    <w:rsid w:val="00431D4A"/>
    <w:rsid w:val="00436143"/>
    <w:rsid w:val="0043642F"/>
    <w:rsid w:val="00436618"/>
    <w:rsid w:val="0044071D"/>
    <w:rsid w:val="00443CFC"/>
    <w:rsid w:val="0044577D"/>
    <w:rsid w:val="004478CB"/>
    <w:rsid w:val="00450E63"/>
    <w:rsid w:val="00452290"/>
    <w:rsid w:val="00453425"/>
    <w:rsid w:val="00455DCA"/>
    <w:rsid w:val="00456801"/>
    <w:rsid w:val="004575F7"/>
    <w:rsid w:val="00460EBA"/>
    <w:rsid w:val="004611EE"/>
    <w:rsid w:val="004615B4"/>
    <w:rsid w:val="00463585"/>
    <w:rsid w:val="00464BAC"/>
    <w:rsid w:val="00465F1D"/>
    <w:rsid w:val="0047140B"/>
    <w:rsid w:val="00473FD4"/>
    <w:rsid w:val="004755CD"/>
    <w:rsid w:val="00475E6F"/>
    <w:rsid w:val="004767F4"/>
    <w:rsid w:val="0047752B"/>
    <w:rsid w:val="00477C3B"/>
    <w:rsid w:val="00477E81"/>
    <w:rsid w:val="00481834"/>
    <w:rsid w:val="0048392B"/>
    <w:rsid w:val="00483B76"/>
    <w:rsid w:val="004840C6"/>
    <w:rsid w:val="00484C4A"/>
    <w:rsid w:val="00485D71"/>
    <w:rsid w:val="004861CA"/>
    <w:rsid w:val="0048716A"/>
    <w:rsid w:val="00491238"/>
    <w:rsid w:val="00491678"/>
    <w:rsid w:val="00491684"/>
    <w:rsid w:val="0049453E"/>
    <w:rsid w:val="004945EA"/>
    <w:rsid w:val="00495A3C"/>
    <w:rsid w:val="004970E1"/>
    <w:rsid w:val="0049775C"/>
    <w:rsid w:val="004A007D"/>
    <w:rsid w:val="004A09DF"/>
    <w:rsid w:val="004A3A12"/>
    <w:rsid w:val="004A5445"/>
    <w:rsid w:val="004A7AF9"/>
    <w:rsid w:val="004B0DFB"/>
    <w:rsid w:val="004B1084"/>
    <w:rsid w:val="004B2676"/>
    <w:rsid w:val="004B5124"/>
    <w:rsid w:val="004B51BB"/>
    <w:rsid w:val="004C2247"/>
    <w:rsid w:val="004C3985"/>
    <w:rsid w:val="004C7EB1"/>
    <w:rsid w:val="004D3182"/>
    <w:rsid w:val="004D37EE"/>
    <w:rsid w:val="004D499D"/>
    <w:rsid w:val="004D4A15"/>
    <w:rsid w:val="004D6908"/>
    <w:rsid w:val="004E1DF1"/>
    <w:rsid w:val="004E2010"/>
    <w:rsid w:val="004E2759"/>
    <w:rsid w:val="004E2997"/>
    <w:rsid w:val="004E38B8"/>
    <w:rsid w:val="004E769F"/>
    <w:rsid w:val="004F1E22"/>
    <w:rsid w:val="004F33B2"/>
    <w:rsid w:val="004F39FD"/>
    <w:rsid w:val="004F44A8"/>
    <w:rsid w:val="004F4DD6"/>
    <w:rsid w:val="004F5217"/>
    <w:rsid w:val="004F6BB1"/>
    <w:rsid w:val="004F7C52"/>
    <w:rsid w:val="00502AF4"/>
    <w:rsid w:val="0050398E"/>
    <w:rsid w:val="0050414A"/>
    <w:rsid w:val="0050421D"/>
    <w:rsid w:val="0050465A"/>
    <w:rsid w:val="005049F6"/>
    <w:rsid w:val="00505447"/>
    <w:rsid w:val="0050563F"/>
    <w:rsid w:val="005064A8"/>
    <w:rsid w:val="00506F28"/>
    <w:rsid w:val="005079FC"/>
    <w:rsid w:val="00510E32"/>
    <w:rsid w:val="0051366A"/>
    <w:rsid w:val="00517504"/>
    <w:rsid w:val="005207D1"/>
    <w:rsid w:val="00521FEC"/>
    <w:rsid w:val="00522602"/>
    <w:rsid w:val="00523A93"/>
    <w:rsid w:val="0052584E"/>
    <w:rsid w:val="005262BA"/>
    <w:rsid w:val="00526931"/>
    <w:rsid w:val="00527E0C"/>
    <w:rsid w:val="005302EC"/>
    <w:rsid w:val="005321AA"/>
    <w:rsid w:val="005322D4"/>
    <w:rsid w:val="00533B11"/>
    <w:rsid w:val="00534898"/>
    <w:rsid w:val="0053501C"/>
    <w:rsid w:val="00535BB4"/>
    <w:rsid w:val="00536A7C"/>
    <w:rsid w:val="00540A3B"/>
    <w:rsid w:val="00542A0D"/>
    <w:rsid w:val="0054330F"/>
    <w:rsid w:val="005434BD"/>
    <w:rsid w:val="00543E28"/>
    <w:rsid w:val="0054584D"/>
    <w:rsid w:val="00546401"/>
    <w:rsid w:val="00547B7E"/>
    <w:rsid w:val="00547EB4"/>
    <w:rsid w:val="0055068C"/>
    <w:rsid w:val="00552D46"/>
    <w:rsid w:val="00553606"/>
    <w:rsid w:val="00554125"/>
    <w:rsid w:val="005550DB"/>
    <w:rsid w:val="00555E98"/>
    <w:rsid w:val="0055759F"/>
    <w:rsid w:val="0055762C"/>
    <w:rsid w:val="00563024"/>
    <w:rsid w:val="00566F86"/>
    <w:rsid w:val="005703E1"/>
    <w:rsid w:val="00571ECD"/>
    <w:rsid w:val="005728EB"/>
    <w:rsid w:val="00573430"/>
    <w:rsid w:val="005736BE"/>
    <w:rsid w:val="005761B3"/>
    <w:rsid w:val="00576494"/>
    <w:rsid w:val="00576BE9"/>
    <w:rsid w:val="005774C0"/>
    <w:rsid w:val="00577C8B"/>
    <w:rsid w:val="00581634"/>
    <w:rsid w:val="005819E3"/>
    <w:rsid w:val="00581A1F"/>
    <w:rsid w:val="005827D3"/>
    <w:rsid w:val="0058436C"/>
    <w:rsid w:val="00585438"/>
    <w:rsid w:val="00585BBB"/>
    <w:rsid w:val="005871E0"/>
    <w:rsid w:val="00590E30"/>
    <w:rsid w:val="005911F4"/>
    <w:rsid w:val="00593EB7"/>
    <w:rsid w:val="00594CDB"/>
    <w:rsid w:val="00595DF3"/>
    <w:rsid w:val="00597EA7"/>
    <w:rsid w:val="005A004D"/>
    <w:rsid w:val="005A0F10"/>
    <w:rsid w:val="005A262D"/>
    <w:rsid w:val="005A2946"/>
    <w:rsid w:val="005A4CA9"/>
    <w:rsid w:val="005A5F80"/>
    <w:rsid w:val="005A64E6"/>
    <w:rsid w:val="005A698D"/>
    <w:rsid w:val="005B4124"/>
    <w:rsid w:val="005B7DC3"/>
    <w:rsid w:val="005C08E4"/>
    <w:rsid w:val="005C1380"/>
    <w:rsid w:val="005C13B1"/>
    <w:rsid w:val="005C2982"/>
    <w:rsid w:val="005C314E"/>
    <w:rsid w:val="005C52F1"/>
    <w:rsid w:val="005C552A"/>
    <w:rsid w:val="005C5C3E"/>
    <w:rsid w:val="005C5E5A"/>
    <w:rsid w:val="005C6AF5"/>
    <w:rsid w:val="005C7627"/>
    <w:rsid w:val="005D16E3"/>
    <w:rsid w:val="005D3628"/>
    <w:rsid w:val="005D382B"/>
    <w:rsid w:val="005D5DF0"/>
    <w:rsid w:val="005E1216"/>
    <w:rsid w:val="005E1A0C"/>
    <w:rsid w:val="005E2C25"/>
    <w:rsid w:val="005E348A"/>
    <w:rsid w:val="005E5D3F"/>
    <w:rsid w:val="005E5DED"/>
    <w:rsid w:val="005E6107"/>
    <w:rsid w:val="005E661B"/>
    <w:rsid w:val="005F09C8"/>
    <w:rsid w:val="005F156C"/>
    <w:rsid w:val="005F3694"/>
    <w:rsid w:val="005F416B"/>
    <w:rsid w:val="005F47A1"/>
    <w:rsid w:val="005F5DCE"/>
    <w:rsid w:val="005F7DD2"/>
    <w:rsid w:val="006000F3"/>
    <w:rsid w:val="0060034C"/>
    <w:rsid w:val="006020F2"/>
    <w:rsid w:val="00602656"/>
    <w:rsid w:val="0060290E"/>
    <w:rsid w:val="00603633"/>
    <w:rsid w:val="00603EBF"/>
    <w:rsid w:val="00603FAC"/>
    <w:rsid w:val="00605B35"/>
    <w:rsid w:val="00606337"/>
    <w:rsid w:val="00610FF3"/>
    <w:rsid w:val="00611468"/>
    <w:rsid w:val="0061274D"/>
    <w:rsid w:val="00612D84"/>
    <w:rsid w:val="006140FA"/>
    <w:rsid w:val="006142D3"/>
    <w:rsid w:val="00615C77"/>
    <w:rsid w:val="0061625A"/>
    <w:rsid w:val="00616E28"/>
    <w:rsid w:val="006231DC"/>
    <w:rsid w:val="00624AE1"/>
    <w:rsid w:val="00626D44"/>
    <w:rsid w:val="00631C4B"/>
    <w:rsid w:val="00633949"/>
    <w:rsid w:val="006352E4"/>
    <w:rsid w:val="0063630C"/>
    <w:rsid w:val="006439DE"/>
    <w:rsid w:val="0064611B"/>
    <w:rsid w:val="00647DA0"/>
    <w:rsid w:val="006504FE"/>
    <w:rsid w:val="0065051A"/>
    <w:rsid w:val="0065079B"/>
    <w:rsid w:val="00650CD6"/>
    <w:rsid w:val="006510BD"/>
    <w:rsid w:val="00653966"/>
    <w:rsid w:val="006557DE"/>
    <w:rsid w:val="006567A8"/>
    <w:rsid w:val="00657F70"/>
    <w:rsid w:val="00661B50"/>
    <w:rsid w:val="00665FF5"/>
    <w:rsid w:val="006667E0"/>
    <w:rsid w:val="006669F3"/>
    <w:rsid w:val="00667EC0"/>
    <w:rsid w:val="00670BDA"/>
    <w:rsid w:val="00672452"/>
    <w:rsid w:val="00672531"/>
    <w:rsid w:val="00673646"/>
    <w:rsid w:val="0067439A"/>
    <w:rsid w:val="00674466"/>
    <w:rsid w:val="00675A16"/>
    <w:rsid w:val="00676347"/>
    <w:rsid w:val="006769B0"/>
    <w:rsid w:val="00676E2D"/>
    <w:rsid w:val="006774D4"/>
    <w:rsid w:val="00677606"/>
    <w:rsid w:val="006817AB"/>
    <w:rsid w:val="0068267E"/>
    <w:rsid w:val="006842FB"/>
    <w:rsid w:val="00685864"/>
    <w:rsid w:val="00686A7E"/>
    <w:rsid w:val="00687252"/>
    <w:rsid w:val="006873C7"/>
    <w:rsid w:val="00691DFF"/>
    <w:rsid w:val="00693A83"/>
    <w:rsid w:val="00696942"/>
    <w:rsid w:val="006A0E29"/>
    <w:rsid w:val="006A2B83"/>
    <w:rsid w:val="006A38FB"/>
    <w:rsid w:val="006A47C8"/>
    <w:rsid w:val="006A5404"/>
    <w:rsid w:val="006B6187"/>
    <w:rsid w:val="006B6CBC"/>
    <w:rsid w:val="006B6ED6"/>
    <w:rsid w:val="006C0D45"/>
    <w:rsid w:val="006C142C"/>
    <w:rsid w:val="006C173A"/>
    <w:rsid w:val="006C1B93"/>
    <w:rsid w:val="006C24CA"/>
    <w:rsid w:val="006C47D8"/>
    <w:rsid w:val="006C54AA"/>
    <w:rsid w:val="006C74D0"/>
    <w:rsid w:val="006D0041"/>
    <w:rsid w:val="006D0BCE"/>
    <w:rsid w:val="006D1CC8"/>
    <w:rsid w:val="006D3A80"/>
    <w:rsid w:val="006D497C"/>
    <w:rsid w:val="006D7942"/>
    <w:rsid w:val="006E044E"/>
    <w:rsid w:val="006E0DBA"/>
    <w:rsid w:val="006E16E1"/>
    <w:rsid w:val="006E1762"/>
    <w:rsid w:val="006E2A8D"/>
    <w:rsid w:val="006E5D6F"/>
    <w:rsid w:val="006E6477"/>
    <w:rsid w:val="006E7D1E"/>
    <w:rsid w:val="006E7F08"/>
    <w:rsid w:val="006F0C0D"/>
    <w:rsid w:val="006F0DB1"/>
    <w:rsid w:val="006F27DE"/>
    <w:rsid w:val="006F6311"/>
    <w:rsid w:val="006F6774"/>
    <w:rsid w:val="006F732C"/>
    <w:rsid w:val="00703063"/>
    <w:rsid w:val="0070529A"/>
    <w:rsid w:val="00705371"/>
    <w:rsid w:val="00705560"/>
    <w:rsid w:val="007061BA"/>
    <w:rsid w:val="007066AF"/>
    <w:rsid w:val="007070EA"/>
    <w:rsid w:val="007072E5"/>
    <w:rsid w:val="00710A87"/>
    <w:rsid w:val="007112F9"/>
    <w:rsid w:val="00711ACC"/>
    <w:rsid w:val="007125C3"/>
    <w:rsid w:val="007134F6"/>
    <w:rsid w:val="0071364D"/>
    <w:rsid w:val="0071382A"/>
    <w:rsid w:val="00713BC7"/>
    <w:rsid w:val="00720781"/>
    <w:rsid w:val="0072240D"/>
    <w:rsid w:val="00723404"/>
    <w:rsid w:val="00724196"/>
    <w:rsid w:val="00724CD6"/>
    <w:rsid w:val="007333E5"/>
    <w:rsid w:val="00733FF0"/>
    <w:rsid w:val="007341B7"/>
    <w:rsid w:val="00734FCC"/>
    <w:rsid w:val="0073541A"/>
    <w:rsid w:val="00737DA0"/>
    <w:rsid w:val="00740032"/>
    <w:rsid w:val="0074195A"/>
    <w:rsid w:val="00742105"/>
    <w:rsid w:val="0074246E"/>
    <w:rsid w:val="00744611"/>
    <w:rsid w:val="00744AAD"/>
    <w:rsid w:val="00745703"/>
    <w:rsid w:val="007457FC"/>
    <w:rsid w:val="007461C8"/>
    <w:rsid w:val="00747B16"/>
    <w:rsid w:val="00750A97"/>
    <w:rsid w:val="0075133F"/>
    <w:rsid w:val="007518B1"/>
    <w:rsid w:val="007519B0"/>
    <w:rsid w:val="00751FD4"/>
    <w:rsid w:val="00752104"/>
    <w:rsid w:val="00752151"/>
    <w:rsid w:val="00752B36"/>
    <w:rsid w:val="00756421"/>
    <w:rsid w:val="00757B09"/>
    <w:rsid w:val="007634C7"/>
    <w:rsid w:val="00763C3F"/>
    <w:rsid w:val="00764336"/>
    <w:rsid w:val="00764E30"/>
    <w:rsid w:val="00765AF5"/>
    <w:rsid w:val="00765BA6"/>
    <w:rsid w:val="00765F75"/>
    <w:rsid w:val="00766D9B"/>
    <w:rsid w:val="00767026"/>
    <w:rsid w:val="00767234"/>
    <w:rsid w:val="00767A04"/>
    <w:rsid w:val="0077035D"/>
    <w:rsid w:val="00771EFE"/>
    <w:rsid w:val="0077343C"/>
    <w:rsid w:val="00774D7A"/>
    <w:rsid w:val="007759D5"/>
    <w:rsid w:val="00777969"/>
    <w:rsid w:val="0078076B"/>
    <w:rsid w:val="00784E37"/>
    <w:rsid w:val="007867B3"/>
    <w:rsid w:val="00786D45"/>
    <w:rsid w:val="00787089"/>
    <w:rsid w:val="00790ADB"/>
    <w:rsid w:val="007918FF"/>
    <w:rsid w:val="0079191C"/>
    <w:rsid w:val="0079239E"/>
    <w:rsid w:val="00792EF3"/>
    <w:rsid w:val="00793661"/>
    <w:rsid w:val="007940EC"/>
    <w:rsid w:val="007A0087"/>
    <w:rsid w:val="007A171B"/>
    <w:rsid w:val="007A1EBC"/>
    <w:rsid w:val="007A6432"/>
    <w:rsid w:val="007B165F"/>
    <w:rsid w:val="007B17DE"/>
    <w:rsid w:val="007B2D8D"/>
    <w:rsid w:val="007B332A"/>
    <w:rsid w:val="007B4771"/>
    <w:rsid w:val="007B65F0"/>
    <w:rsid w:val="007C1B91"/>
    <w:rsid w:val="007C2895"/>
    <w:rsid w:val="007C3E90"/>
    <w:rsid w:val="007C4B22"/>
    <w:rsid w:val="007C50DF"/>
    <w:rsid w:val="007C59A9"/>
    <w:rsid w:val="007C5E9E"/>
    <w:rsid w:val="007C6B46"/>
    <w:rsid w:val="007C7C8F"/>
    <w:rsid w:val="007D3202"/>
    <w:rsid w:val="007D3289"/>
    <w:rsid w:val="007D410E"/>
    <w:rsid w:val="007D46F9"/>
    <w:rsid w:val="007D476E"/>
    <w:rsid w:val="007E1C90"/>
    <w:rsid w:val="007E42D7"/>
    <w:rsid w:val="007E4B72"/>
    <w:rsid w:val="007E4F83"/>
    <w:rsid w:val="007E6C35"/>
    <w:rsid w:val="007E7401"/>
    <w:rsid w:val="007E7978"/>
    <w:rsid w:val="007E7E78"/>
    <w:rsid w:val="007F1C8E"/>
    <w:rsid w:val="007F23E6"/>
    <w:rsid w:val="007F347E"/>
    <w:rsid w:val="007F392B"/>
    <w:rsid w:val="007F434E"/>
    <w:rsid w:val="007F4E84"/>
    <w:rsid w:val="007F5F84"/>
    <w:rsid w:val="007F61DE"/>
    <w:rsid w:val="007F7D0D"/>
    <w:rsid w:val="008000A4"/>
    <w:rsid w:val="00801E96"/>
    <w:rsid w:val="00802792"/>
    <w:rsid w:val="0080385B"/>
    <w:rsid w:val="00806DEE"/>
    <w:rsid w:val="00807643"/>
    <w:rsid w:val="00811104"/>
    <w:rsid w:val="00812101"/>
    <w:rsid w:val="008125FD"/>
    <w:rsid w:val="00813D8F"/>
    <w:rsid w:val="008154FC"/>
    <w:rsid w:val="00816A80"/>
    <w:rsid w:val="00820666"/>
    <w:rsid w:val="008212B4"/>
    <w:rsid w:val="008247F1"/>
    <w:rsid w:val="00824A0C"/>
    <w:rsid w:val="00825B17"/>
    <w:rsid w:val="008270C9"/>
    <w:rsid w:val="00827B00"/>
    <w:rsid w:val="008312E5"/>
    <w:rsid w:val="00831657"/>
    <w:rsid w:val="00832096"/>
    <w:rsid w:val="00833E91"/>
    <w:rsid w:val="008364A9"/>
    <w:rsid w:val="008403D2"/>
    <w:rsid w:val="0084055C"/>
    <w:rsid w:val="008423FB"/>
    <w:rsid w:val="008439BB"/>
    <w:rsid w:val="00845D49"/>
    <w:rsid w:val="008467C4"/>
    <w:rsid w:val="0084688E"/>
    <w:rsid w:val="008470FF"/>
    <w:rsid w:val="00847B36"/>
    <w:rsid w:val="008511C8"/>
    <w:rsid w:val="008515DE"/>
    <w:rsid w:val="00851631"/>
    <w:rsid w:val="008543E3"/>
    <w:rsid w:val="0086070E"/>
    <w:rsid w:val="0086389D"/>
    <w:rsid w:val="00865F67"/>
    <w:rsid w:val="0087144B"/>
    <w:rsid w:val="00871CAC"/>
    <w:rsid w:val="00872950"/>
    <w:rsid w:val="008745AB"/>
    <w:rsid w:val="0087521C"/>
    <w:rsid w:val="008755D7"/>
    <w:rsid w:val="00876FA6"/>
    <w:rsid w:val="0088167A"/>
    <w:rsid w:val="00881BA7"/>
    <w:rsid w:val="00881FE4"/>
    <w:rsid w:val="00884D0B"/>
    <w:rsid w:val="00890691"/>
    <w:rsid w:val="00890F49"/>
    <w:rsid w:val="00891B36"/>
    <w:rsid w:val="00891BF1"/>
    <w:rsid w:val="00896794"/>
    <w:rsid w:val="00896B42"/>
    <w:rsid w:val="008A1A22"/>
    <w:rsid w:val="008A40C8"/>
    <w:rsid w:val="008A4BF8"/>
    <w:rsid w:val="008A68B7"/>
    <w:rsid w:val="008A6DAC"/>
    <w:rsid w:val="008A7AD3"/>
    <w:rsid w:val="008B1040"/>
    <w:rsid w:val="008B272F"/>
    <w:rsid w:val="008B4664"/>
    <w:rsid w:val="008C026E"/>
    <w:rsid w:val="008C1EEE"/>
    <w:rsid w:val="008C2998"/>
    <w:rsid w:val="008C4184"/>
    <w:rsid w:val="008C4331"/>
    <w:rsid w:val="008C5041"/>
    <w:rsid w:val="008C73AF"/>
    <w:rsid w:val="008D01C3"/>
    <w:rsid w:val="008D07F3"/>
    <w:rsid w:val="008D16B5"/>
    <w:rsid w:val="008D2835"/>
    <w:rsid w:val="008D2A16"/>
    <w:rsid w:val="008D36B4"/>
    <w:rsid w:val="008D6BED"/>
    <w:rsid w:val="008D7B19"/>
    <w:rsid w:val="008E0337"/>
    <w:rsid w:val="008E22FC"/>
    <w:rsid w:val="008E321C"/>
    <w:rsid w:val="008E4EB6"/>
    <w:rsid w:val="008E7534"/>
    <w:rsid w:val="008E768E"/>
    <w:rsid w:val="008E7EA1"/>
    <w:rsid w:val="008F026F"/>
    <w:rsid w:val="008F047B"/>
    <w:rsid w:val="008F0961"/>
    <w:rsid w:val="008F11AC"/>
    <w:rsid w:val="008F3C23"/>
    <w:rsid w:val="008F62F2"/>
    <w:rsid w:val="008F637F"/>
    <w:rsid w:val="008F643A"/>
    <w:rsid w:val="008F6D29"/>
    <w:rsid w:val="008F7599"/>
    <w:rsid w:val="00901A42"/>
    <w:rsid w:val="009034CF"/>
    <w:rsid w:val="0090352C"/>
    <w:rsid w:val="00904778"/>
    <w:rsid w:val="00905BD8"/>
    <w:rsid w:val="00906A37"/>
    <w:rsid w:val="00907947"/>
    <w:rsid w:val="009114E1"/>
    <w:rsid w:val="009117DF"/>
    <w:rsid w:val="00912190"/>
    <w:rsid w:val="00912A51"/>
    <w:rsid w:val="00912F0B"/>
    <w:rsid w:val="009137AE"/>
    <w:rsid w:val="009169B4"/>
    <w:rsid w:val="00920157"/>
    <w:rsid w:val="009211D0"/>
    <w:rsid w:val="0092149B"/>
    <w:rsid w:val="009218F2"/>
    <w:rsid w:val="00923D10"/>
    <w:rsid w:val="00925EBA"/>
    <w:rsid w:val="0092639F"/>
    <w:rsid w:val="009270AD"/>
    <w:rsid w:val="00927C9F"/>
    <w:rsid w:val="00927DBE"/>
    <w:rsid w:val="00930866"/>
    <w:rsid w:val="00932215"/>
    <w:rsid w:val="0093271B"/>
    <w:rsid w:val="00934057"/>
    <w:rsid w:val="00934701"/>
    <w:rsid w:val="00934BF3"/>
    <w:rsid w:val="00936DF8"/>
    <w:rsid w:val="00940301"/>
    <w:rsid w:val="00940676"/>
    <w:rsid w:val="009406F4"/>
    <w:rsid w:val="00940B4A"/>
    <w:rsid w:val="0094193C"/>
    <w:rsid w:val="0094326B"/>
    <w:rsid w:val="0094360C"/>
    <w:rsid w:val="00947B97"/>
    <w:rsid w:val="00950C89"/>
    <w:rsid w:val="00954172"/>
    <w:rsid w:val="0095534B"/>
    <w:rsid w:val="009557A7"/>
    <w:rsid w:val="00955905"/>
    <w:rsid w:val="009559A5"/>
    <w:rsid w:val="009566D9"/>
    <w:rsid w:val="00956C3B"/>
    <w:rsid w:val="009576F7"/>
    <w:rsid w:val="00957E86"/>
    <w:rsid w:val="00957EB7"/>
    <w:rsid w:val="00961DA9"/>
    <w:rsid w:val="00962818"/>
    <w:rsid w:val="00964499"/>
    <w:rsid w:val="0097205C"/>
    <w:rsid w:val="0097248E"/>
    <w:rsid w:val="009727D9"/>
    <w:rsid w:val="00972A20"/>
    <w:rsid w:val="009736DD"/>
    <w:rsid w:val="00973BEF"/>
    <w:rsid w:val="009766D5"/>
    <w:rsid w:val="0097736F"/>
    <w:rsid w:val="009808EB"/>
    <w:rsid w:val="0098149D"/>
    <w:rsid w:val="0098404D"/>
    <w:rsid w:val="009849E5"/>
    <w:rsid w:val="00985A7A"/>
    <w:rsid w:val="009861D6"/>
    <w:rsid w:val="009870AD"/>
    <w:rsid w:val="009876B9"/>
    <w:rsid w:val="0099070A"/>
    <w:rsid w:val="00990C09"/>
    <w:rsid w:val="00991259"/>
    <w:rsid w:val="00991C63"/>
    <w:rsid w:val="00992301"/>
    <w:rsid w:val="00992653"/>
    <w:rsid w:val="00994EDF"/>
    <w:rsid w:val="00995350"/>
    <w:rsid w:val="009A080C"/>
    <w:rsid w:val="009A3436"/>
    <w:rsid w:val="009A3AA2"/>
    <w:rsid w:val="009B05C9"/>
    <w:rsid w:val="009B0C9D"/>
    <w:rsid w:val="009B1392"/>
    <w:rsid w:val="009B1477"/>
    <w:rsid w:val="009B2295"/>
    <w:rsid w:val="009B2644"/>
    <w:rsid w:val="009B3843"/>
    <w:rsid w:val="009B400A"/>
    <w:rsid w:val="009B51AE"/>
    <w:rsid w:val="009B66E9"/>
    <w:rsid w:val="009B7AE6"/>
    <w:rsid w:val="009B7AFC"/>
    <w:rsid w:val="009C199D"/>
    <w:rsid w:val="009C35CF"/>
    <w:rsid w:val="009C43F1"/>
    <w:rsid w:val="009C4C04"/>
    <w:rsid w:val="009C7002"/>
    <w:rsid w:val="009D0E17"/>
    <w:rsid w:val="009D1794"/>
    <w:rsid w:val="009D27F2"/>
    <w:rsid w:val="009D31A1"/>
    <w:rsid w:val="009D3868"/>
    <w:rsid w:val="009D3E74"/>
    <w:rsid w:val="009D42DC"/>
    <w:rsid w:val="009D4E8C"/>
    <w:rsid w:val="009D6B37"/>
    <w:rsid w:val="009D7875"/>
    <w:rsid w:val="009E36A6"/>
    <w:rsid w:val="009E3A33"/>
    <w:rsid w:val="009E45EE"/>
    <w:rsid w:val="009E5C98"/>
    <w:rsid w:val="009E6659"/>
    <w:rsid w:val="009E6DE9"/>
    <w:rsid w:val="009E7BCD"/>
    <w:rsid w:val="009F0C19"/>
    <w:rsid w:val="009F1F9C"/>
    <w:rsid w:val="009F285A"/>
    <w:rsid w:val="009F3721"/>
    <w:rsid w:val="009F62B5"/>
    <w:rsid w:val="009F6961"/>
    <w:rsid w:val="00A029EF"/>
    <w:rsid w:val="00A054FC"/>
    <w:rsid w:val="00A07B44"/>
    <w:rsid w:val="00A07D00"/>
    <w:rsid w:val="00A118ED"/>
    <w:rsid w:val="00A12D3B"/>
    <w:rsid w:val="00A14F4B"/>
    <w:rsid w:val="00A163E5"/>
    <w:rsid w:val="00A1650A"/>
    <w:rsid w:val="00A16BF9"/>
    <w:rsid w:val="00A20089"/>
    <w:rsid w:val="00A20582"/>
    <w:rsid w:val="00A2149B"/>
    <w:rsid w:val="00A23410"/>
    <w:rsid w:val="00A25099"/>
    <w:rsid w:val="00A2514F"/>
    <w:rsid w:val="00A26B83"/>
    <w:rsid w:val="00A26C5D"/>
    <w:rsid w:val="00A26E71"/>
    <w:rsid w:val="00A27134"/>
    <w:rsid w:val="00A27651"/>
    <w:rsid w:val="00A3023C"/>
    <w:rsid w:val="00A31C83"/>
    <w:rsid w:val="00A32282"/>
    <w:rsid w:val="00A3488C"/>
    <w:rsid w:val="00A356B0"/>
    <w:rsid w:val="00A3696C"/>
    <w:rsid w:val="00A3791A"/>
    <w:rsid w:val="00A40580"/>
    <w:rsid w:val="00A42EFD"/>
    <w:rsid w:val="00A45BCC"/>
    <w:rsid w:val="00A4687E"/>
    <w:rsid w:val="00A474EF"/>
    <w:rsid w:val="00A5050C"/>
    <w:rsid w:val="00A509F3"/>
    <w:rsid w:val="00A512AC"/>
    <w:rsid w:val="00A544CC"/>
    <w:rsid w:val="00A54612"/>
    <w:rsid w:val="00A56CF8"/>
    <w:rsid w:val="00A56E8D"/>
    <w:rsid w:val="00A63668"/>
    <w:rsid w:val="00A63C65"/>
    <w:rsid w:val="00A66025"/>
    <w:rsid w:val="00A66B9E"/>
    <w:rsid w:val="00A66FFD"/>
    <w:rsid w:val="00A67876"/>
    <w:rsid w:val="00A678EA"/>
    <w:rsid w:val="00A67967"/>
    <w:rsid w:val="00A67D6D"/>
    <w:rsid w:val="00A70314"/>
    <w:rsid w:val="00A707D9"/>
    <w:rsid w:val="00A7137C"/>
    <w:rsid w:val="00A74411"/>
    <w:rsid w:val="00A74809"/>
    <w:rsid w:val="00A74B08"/>
    <w:rsid w:val="00A75234"/>
    <w:rsid w:val="00A7571C"/>
    <w:rsid w:val="00A75CF1"/>
    <w:rsid w:val="00A83A4E"/>
    <w:rsid w:val="00A8435C"/>
    <w:rsid w:val="00A85A71"/>
    <w:rsid w:val="00A919CB"/>
    <w:rsid w:val="00A9341E"/>
    <w:rsid w:val="00A93FE2"/>
    <w:rsid w:val="00A94280"/>
    <w:rsid w:val="00A94442"/>
    <w:rsid w:val="00A95532"/>
    <w:rsid w:val="00A96503"/>
    <w:rsid w:val="00A973A0"/>
    <w:rsid w:val="00A97C00"/>
    <w:rsid w:val="00AA0FDA"/>
    <w:rsid w:val="00AA1A6A"/>
    <w:rsid w:val="00AA1F59"/>
    <w:rsid w:val="00AA275E"/>
    <w:rsid w:val="00AA39AA"/>
    <w:rsid w:val="00AA6A1C"/>
    <w:rsid w:val="00AB0730"/>
    <w:rsid w:val="00AB15D3"/>
    <w:rsid w:val="00AB1CC4"/>
    <w:rsid w:val="00AB3235"/>
    <w:rsid w:val="00AB3339"/>
    <w:rsid w:val="00AB3B3D"/>
    <w:rsid w:val="00AB4082"/>
    <w:rsid w:val="00AB457B"/>
    <w:rsid w:val="00AB66BD"/>
    <w:rsid w:val="00AB7428"/>
    <w:rsid w:val="00AC0474"/>
    <w:rsid w:val="00AC23D9"/>
    <w:rsid w:val="00AC2DC2"/>
    <w:rsid w:val="00AC2F38"/>
    <w:rsid w:val="00AC4871"/>
    <w:rsid w:val="00AC611A"/>
    <w:rsid w:val="00AC67FD"/>
    <w:rsid w:val="00AD469B"/>
    <w:rsid w:val="00AE279A"/>
    <w:rsid w:val="00AE35DB"/>
    <w:rsid w:val="00AE50CF"/>
    <w:rsid w:val="00AE6734"/>
    <w:rsid w:val="00AE6FB6"/>
    <w:rsid w:val="00AF1088"/>
    <w:rsid w:val="00AF13A2"/>
    <w:rsid w:val="00AF1F6B"/>
    <w:rsid w:val="00AF4336"/>
    <w:rsid w:val="00AF4FD5"/>
    <w:rsid w:val="00AF549C"/>
    <w:rsid w:val="00B0002A"/>
    <w:rsid w:val="00B00CF0"/>
    <w:rsid w:val="00B0145E"/>
    <w:rsid w:val="00B018FB"/>
    <w:rsid w:val="00B01917"/>
    <w:rsid w:val="00B039F5"/>
    <w:rsid w:val="00B03C14"/>
    <w:rsid w:val="00B04E62"/>
    <w:rsid w:val="00B06698"/>
    <w:rsid w:val="00B07B25"/>
    <w:rsid w:val="00B1015C"/>
    <w:rsid w:val="00B10320"/>
    <w:rsid w:val="00B107F3"/>
    <w:rsid w:val="00B10B81"/>
    <w:rsid w:val="00B10BA5"/>
    <w:rsid w:val="00B10DE3"/>
    <w:rsid w:val="00B1176E"/>
    <w:rsid w:val="00B127FE"/>
    <w:rsid w:val="00B13DBB"/>
    <w:rsid w:val="00B14D89"/>
    <w:rsid w:val="00B203E1"/>
    <w:rsid w:val="00B20513"/>
    <w:rsid w:val="00B2238B"/>
    <w:rsid w:val="00B2332D"/>
    <w:rsid w:val="00B2414D"/>
    <w:rsid w:val="00B2652F"/>
    <w:rsid w:val="00B27048"/>
    <w:rsid w:val="00B30481"/>
    <w:rsid w:val="00B31310"/>
    <w:rsid w:val="00B3239E"/>
    <w:rsid w:val="00B32A8C"/>
    <w:rsid w:val="00B34151"/>
    <w:rsid w:val="00B35804"/>
    <w:rsid w:val="00B3582E"/>
    <w:rsid w:val="00B37C36"/>
    <w:rsid w:val="00B408D8"/>
    <w:rsid w:val="00B42755"/>
    <w:rsid w:val="00B434ED"/>
    <w:rsid w:val="00B436BF"/>
    <w:rsid w:val="00B43D98"/>
    <w:rsid w:val="00B44559"/>
    <w:rsid w:val="00B4592C"/>
    <w:rsid w:val="00B460AC"/>
    <w:rsid w:val="00B46CD5"/>
    <w:rsid w:val="00B46D21"/>
    <w:rsid w:val="00B50B85"/>
    <w:rsid w:val="00B50E6B"/>
    <w:rsid w:val="00B50EE8"/>
    <w:rsid w:val="00B51053"/>
    <w:rsid w:val="00B53B24"/>
    <w:rsid w:val="00B53CF2"/>
    <w:rsid w:val="00B5438C"/>
    <w:rsid w:val="00B54CFE"/>
    <w:rsid w:val="00B55F42"/>
    <w:rsid w:val="00B56348"/>
    <w:rsid w:val="00B565FF"/>
    <w:rsid w:val="00B56FBC"/>
    <w:rsid w:val="00B573EF"/>
    <w:rsid w:val="00B57939"/>
    <w:rsid w:val="00B57D8F"/>
    <w:rsid w:val="00B6059E"/>
    <w:rsid w:val="00B6184D"/>
    <w:rsid w:val="00B61E8D"/>
    <w:rsid w:val="00B6200A"/>
    <w:rsid w:val="00B62D0F"/>
    <w:rsid w:val="00B6384B"/>
    <w:rsid w:val="00B639EA"/>
    <w:rsid w:val="00B63C16"/>
    <w:rsid w:val="00B65AB7"/>
    <w:rsid w:val="00B677F2"/>
    <w:rsid w:val="00B67C6E"/>
    <w:rsid w:val="00B71836"/>
    <w:rsid w:val="00B73E5E"/>
    <w:rsid w:val="00B82DE0"/>
    <w:rsid w:val="00B83652"/>
    <w:rsid w:val="00B85739"/>
    <w:rsid w:val="00B85B95"/>
    <w:rsid w:val="00B864DF"/>
    <w:rsid w:val="00B90FB5"/>
    <w:rsid w:val="00B913E1"/>
    <w:rsid w:val="00B93B07"/>
    <w:rsid w:val="00B93B36"/>
    <w:rsid w:val="00B94AF0"/>
    <w:rsid w:val="00B94C5D"/>
    <w:rsid w:val="00B960E0"/>
    <w:rsid w:val="00B96550"/>
    <w:rsid w:val="00BA0AE6"/>
    <w:rsid w:val="00BA13DC"/>
    <w:rsid w:val="00BA13FE"/>
    <w:rsid w:val="00BA2915"/>
    <w:rsid w:val="00BA5F6F"/>
    <w:rsid w:val="00BA7A18"/>
    <w:rsid w:val="00BB0504"/>
    <w:rsid w:val="00BB086E"/>
    <w:rsid w:val="00BB0CC2"/>
    <w:rsid w:val="00BB12BD"/>
    <w:rsid w:val="00BB27E4"/>
    <w:rsid w:val="00BB27FE"/>
    <w:rsid w:val="00BB41EC"/>
    <w:rsid w:val="00BB525C"/>
    <w:rsid w:val="00BB5AF1"/>
    <w:rsid w:val="00BB69BA"/>
    <w:rsid w:val="00BC1B56"/>
    <w:rsid w:val="00BC3555"/>
    <w:rsid w:val="00BC3856"/>
    <w:rsid w:val="00BC5933"/>
    <w:rsid w:val="00BC6212"/>
    <w:rsid w:val="00BC64B6"/>
    <w:rsid w:val="00BC7BAB"/>
    <w:rsid w:val="00BD1BA2"/>
    <w:rsid w:val="00BD4543"/>
    <w:rsid w:val="00BD4C40"/>
    <w:rsid w:val="00BD4F47"/>
    <w:rsid w:val="00BD65F9"/>
    <w:rsid w:val="00BE2ACC"/>
    <w:rsid w:val="00BE365C"/>
    <w:rsid w:val="00BE38A1"/>
    <w:rsid w:val="00BE3FF0"/>
    <w:rsid w:val="00BE4A4A"/>
    <w:rsid w:val="00BE4B7E"/>
    <w:rsid w:val="00BE4E71"/>
    <w:rsid w:val="00BE666D"/>
    <w:rsid w:val="00BE7814"/>
    <w:rsid w:val="00BE7D1E"/>
    <w:rsid w:val="00BF0D5B"/>
    <w:rsid w:val="00BF1123"/>
    <w:rsid w:val="00BF18C9"/>
    <w:rsid w:val="00BF55CC"/>
    <w:rsid w:val="00C0079C"/>
    <w:rsid w:val="00C0098D"/>
    <w:rsid w:val="00C0360E"/>
    <w:rsid w:val="00C03A2B"/>
    <w:rsid w:val="00C05B84"/>
    <w:rsid w:val="00C05B9B"/>
    <w:rsid w:val="00C05DC8"/>
    <w:rsid w:val="00C07AF7"/>
    <w:rsid w:val="00C10A57"/>
    <w:rsid w:val="00C10E7A"/>
    <w:rsid w:val="00C10E7C"/>
    <w:rsid w:val="00C118D1"/>
    <w:rsid w:val="00C148AE"/>
    <w:rsid w:val="00C150DB"/>
    <w:rsid w:val="00C176FF"/>
    <w:rsid w:val="00C2381E"/>
    <w:rsid w:val="00C24707"/>
    <w:rsid w:val="00C261A2"/>
    <w:rsid w:val="00C2703E"/>
    <w:rsid w:val="00C27D63"/>
    <w:rsid w:val="00C31025"/>
    <w:rsid w:val="00C3235D"/>
    <w:rsid w:val="00C3316C"/>
    <w:rsid w:val="00C33648"/>
    <w:rsid w:val="00C348C9"/>
    <w:rsid w:val="00C351AA"/>
    <w:rsid w:val="00C36205"/>
    <w:rsid w:val="00C363DB"/>
    <w:rsid w:val="00C36556"/>
    <w:rsid w:val="00C37671"/>
    <w:rsid w:val="00C40AAE"/>
    <w:rsid w:val="00C4243B"/>
    <w:rsid w:val="00C424E2"/>
    <w:rsid w:val="00C42AF0"/>
    <w:rsid w:val="00C435E9"/>
    <w:rsid w:val="00C43B96"/>
    <w:rsid w:val="00C45822"/>
    <w:rsid w:val="00C462D7"/>
    <w:rsid w:val="00C47027"/>
    <w:rsid w:val="00C47222"/>
    <w:rsid w:val="00C50214"/>
    <w:rsid w:val="00C51C68"/>
    <w:rsid w:val="00C5318E"/>
    <w:rsid w:val="00C57B50"/>
    <w:rsid w:val="00C61DE4"/>
    <w:rsid w:val="00C62334"/>
    <w:rsid w:val="00C64A25"/>
    <w:rsid w:val="00C65790"/>
    <w:rsid w:val="00C67FBA"/>
    <w:rsid w:val="00C70303"/>
    <w:rsid w:val="00C728D8"/>
    <w:rsid w:val="00C73964"/>
    <w:rsid w:val="00C7585E"/>
    <w:rsid w:val="00C76730"/>
    <w:rsid w:val="00C8290F"/>
    <w:rsid w:val="00C8347C"/>
    <w:rsid w:val="00C84B3E"/>
    <w:rsid w:val="00C84F0E"/>
    <w:rsid w:val="00C857A1"/>
    <w:rsid w:val="00C8597C"/>
    <w:rsid w:val="00C85D12"/>
    <w:rsid w:val="00C8628B"/>
    <w:rsid w:val="00C86A76"/>
    <w:rsid w:val="00C86E07"/>
    <w:rsid w:val="00C87089"/>
    <w:rsid w:val="00C8737A"/>
    <w:rsid w:val="00C9025C"/>
    <w:rsid w:val="00C91CE8"/>
    <w:rsid w:val="00C928D5"/>
    <w:rsid w:val="00C92DF4"/>
    <w:rsid w:val="00C934B5"/>
    <w:rsid w:val="00C9528E"/>
    <w:rsid w:val="00CA3D79"/>
    <w:rsid w:val="00CA64BC"/>
    <w:rsid w:val="00CA6DA1"/>
    <w:rsid w:val="00CA72DA"/>
    <w:rsid w:val="00CB0462"/>
    <w:rsid w:val="00CB0C6C"/>
    <w:rsid w:val="00CB4942"/>
    <w:rsid w:val="00CB5138"/>
    <w:rsid w:val="00CB6EB4"/>
    <w:rsid w:val="00CB7306"/>
    <w:rsid w:val="00CC16EC"/>
    <w:rsid w:val="00CC2731"/>
    <w:rsid w:val="00CC36BD"/>
    <w:rsid w:val="00CC370C"/>
    <w:rsid w:val="00CC384D"/>
    <w:rsid w:val="00CC436F"/>
    <w:rsid w:val="00CC5062"/>
    <w:rsid w:val="00CC51E2"/>
    <w:rsid w:val="00CC6076"/>
    <w:rsid w:val="00CC6A42"/>
    <w:rsid w:val="00CD075F"/>
    <w:rsid w:val="00CD1964"/>
    <w:rsid w:val="00CD1F70"/>
    <w:rsid w:val="00CD2BA3"/>
    <w:rsid w:val="00CD2C09"/>
    <w:rsid w:val="00CD3928"/>
    <w:rsid w:val="00CD4682"/>
    <w:rsid w:val="00CD474E"/>
    <w:rsid w:val="00CD4DEB"/>
    <w:rsid w:val="00CD5067"/>
    <w:rsid w:val="00CD547C"/>
    <w:rsid w:val="00CD618C"/>
    <w:rsid w:val="00CD62B8"/>
    <w:rsid w:val="00CE225C"/>
    <w:rsid w:val="00CE334D"/>
    <w:rsid w:val="00CE3696"/>
    <w:rsid w:val="00CE4012"/>
    <w:rsid w:val="00CE4AAB"/>
    <w:rsid w:val="00CE645E"/>
    <w:rsid w:val="00CE6B2D"/>
    <w:rsid w:val="00CE6CE6"/>
    <w:rsid w:val="00CE7379"/>
    <w:rsid w:val="00CF18D8"/>
    <w:rsid w:val="00CF1FC4"/>
    <w:rsid w:val="00CF202C"/>
    <w:rsid w:val="00CF2568"/>
    <w:rsid w:val="00CF3B92"/>
    <w:rsid w:val="00CF4432"/>
    <w:rsid w:val="00CF59F2"/>
    <w:rsid w:val="00CF5D38"/>
    <w:rsid w:val="00CF7260"/>
    <w:rsid w:val="00D004B8"/>
    <w:rsid w:val="00D01FAA"/>
    <w:rsid w:val="00D02595"/>
    <w:rsid w:val="00D02EEF"/>
    <w:rsid w:val="00D03AA5"/>
    <w:rsid w:val="00D04433"/>
    <w:rsid w:val="00D07117"/>
    <w:rsid w:val="00D071B3"/>
    <w:rsid w:val="00D07936"/>
    <w:rsid w:val="00D107DE"/>
    <w:rsid w:val="00D10A8B"/>
    <w:rsid w:val="00D11ABB"/>
    <w:rsid w:val="00D11E13"/>
    <w:rsid w:val="00D123DF"/>
    <w:rsid w:val="00D137BB"/>
    <w:rsid w:val="00D1653B"/>
    <w:rsid w:val="00D1728B"/>
    <w:rsid w:val="00D22359"/>
    <w:rsid w:val="00D22CF6"/>
    <w:rsid w:val="00D24422"/>
    <w:rsid w:val="00D3275E"/>
    <w:rsid w:val="00D34250"/>
    <w:rsid w:val="00D35272"/>
    <w:rsid w:val="00D376DC"/>
    <w:rsid w:val="00D413D8"/>
    <w:rsid w:val="00D42ADC"/>
    <w:rsid w:val="00D43345"/>
    <w:rsid w:val="00D4497E"/>
    <w:rsid w:val="00D44C09"/>
    <w:rsid w:val="00D46F7C"/>
    <w:rsid w:val="00D507F5"/>
    <w:rsid w:val="00D53A0D"/>
    <w:rsid w:val="00D551CA"/>
    <w:rsid w:val="00D55243"/>
    <w:rsid w:val="00D5702B"/>
    <w:rsid w:val="00D57D88"/>
    <w:rsid w:val="00D6114F"/>
    <w:rsid w:val="00D6277C"/>
    <w:rsid w:val="00D64885"/>
    <w:rsid w:val="00D66540"/>
    <w:rsid w:val="00D66A4E"/>
    <w:rsid w:val="00D66D71"/>
    <w:rsid w:val="00D70067"/>
    <w:rsid w:val="00D71124"/>
    <w:rsid w:val="00D713D3"/>
    <w:rsid w:val="00D71E47"/>
    <w:rsid w:val="00D731DB"/>
    <w:rsid w:val="00D73AD3"/>
    <w:rsid w:val="00D74074"/>
    <w:rsid w:val="00D7613D"/>
    <w:rsid w:val="00D778F4"/>
    <w:rsid w:val="00D808D7"/>
    <w:rsid w:val="00D8181A"/>
    <w:rsid w:val="00D83737"/>
    <w:rsid w:val="00D83B55"/>
    <w:rsid w:val="00D84662"/>
    <w:rsid w:val="00D8524D"/>
    <w:rsid w:val="00D87F74"/>
    <w:rsid w:val="00D905F3"/>
    <w:rsid w:val="00D915CB"/>
    <w:rsid w:val="00D91738"/>
    <w:rsid w:val="00D91F26"/>
    <w:rsid w:val="00D946F8"/>
    <w:rsid w:val="00D952F2"/>
    <w:rsid w:val="00D9755D"/>
    <w:rsid w:val="00DA17CE"/>
    <w:rsid w:val="00DA4731"/>
    <w:rsid w:val="00DB1261"/>
    <w:rsid w:val="00DB1BC5"/>
    <w:rsid w:val="00DB2A60"/>
    <w:rsid w:val="00DB360A"/>
    <w:rsid w:val="00DB516F"/>
    <w:rsid w:val="00DB5787"/>
    <w:rsid w:val="00DC23CB"/>
    <w:rsid w:val="00DC2419"/>
    <w:rsid w:val="00DC2ED7"/>
    <w:rsid w:val="00DC440A"/>
    <w:rsid w:val="00DC4620"/>
    <w:rsid w:val="00DC4E1C"/>
    <w:rsid w:val="00DC6CB9"/>
    <w:rsid w:val="00DC7487"/>
    <w:rsid w:val="00DD1D0F"/>
    <w:rsid w:val="00DD2185"/>
    <w:rsid w:val="00DD2D64"/>
    <w:rsid w:val="00DD48C3"/>
    <w:rsid w:val="00DD5DC5"/>
    <w:rsid w:val="00DD63D8"/>
    <w:rsid w:val="00DD77A9"/>
    <w:rsid w:val="00DD7846"/>
    <w:rsid w:val="00DD7865"/>
    <w:rsid w:val="00DE0C01"/>
    <w:rsid w:val="00DE1450"/>
    <w:rsid w:val="00DE1A65"/>
    <w:rsid w:val="00DE20F1"/>
    <w:rsid w:val="00DE2E14"/>
    <w:rsid w:val="00DE5A64"/>
    <w:rsid w:val="00DE608C"/>
    <w:rsid w:val="00DE60A3"/>
    <w:rsid w:val="00DE7AB5"/>
    <w:rsid w:val="00DF0F8C"/>
    <w:rsid w:val="00DF2FDD"/>
    <w:rsid w:val="00DF3C53"/>
    <w:rsid w:val="00DF4432"/>
    <w:rsid w:val="00DF598F"/>
    <w:rsid w:val="00DF5F14"/>
    <w:rsid w:val="00E00B68"/>
    <w:rsid w:val="00E01752"/>
    <w:rsid w:val="00E018E2"/>
    <w:rsid w:val="00E035BC"/>
    <w:rsid w:val="00E03D00"/>
    <w:rsid w:val="00E055D7"/>
    <w:rsid w:val="00E05952"/>
    <w:rsid w:val="00E05E32"/>
    <w:rsid w:val="00E06F7A"/>
    <w:rsid w:val="00E07708"/>
    <w:rsid w:val="00E07C9E"/>
    <w:rsid w:val="00E10959"/>
    <w:rsid w:val="00E10A3C"/>
    <w:rsid w:val="00E1366A"/>
    <w:rsid w:val="00E15261"/>
    <w:rsid w:val="00E159CD"/>
    <w:rsid w:val="00E15D21"/>
    <w:rsid w:val="00E177B6"/>
    <w:rsid w:val="00E17918"/>
    <w:rsid w:val="00E203F6"/>
    <w:rsid w:val="00E20AD7"/>
    <w:rsid w:val="00E21A41"/>
    <w:rsid w:val="00E222DD"/>
    <w:rsid w:val="00E23B6C"/>
    <w:rsid w:val="00E274C1"/>
    <w:rsid w:val="00E30AB2"/>
    <w:rsid w:val="00E311F1"/>
    <w:rsid w:val="00E31D17"/>
    <w:rsid w:val="00E31EA1"/>
    <w:rsid w:val="00E32C1F"/>
    <w:rsid w:val="00E3349E"/>
    <w:rsid w:val="00E34ABE"/>
    <w:rsid w:val="00E3521E"/>
    <w:rsid w:val="00E35ECC"/>
    <w:rsid w:val="00E37C07"/>
    <w:rsid w:val="00E41198"/>
    <w:rsid w:val="00E423EF"/>
    <w:rsid w:val="00E42A6A"/>
    <w:rsid w:val="00E4311E"/>
    <w:rsid w:val="00E43CEB"/>
    <w:rsid w:val="00E44A1F"/>
    <w:rsid w:val="00E44CB9"/>
    <w:rsid w:val="00E458B4"/>
    <w:rsid w:val="00E471DD"/>
    <w:rsid w:val="00E471DF"/>
    <w:rsid w:val="00E51387"/>
    <w:rsid w:val="00E54186"/>
    <w:rsid w:val="00E552A6"/>
    <w:rsid w:val="00E559B7"/>
    <w:rsid w:val="00E5791F"/>
    <w:rsid w:val="00E61B97"/>
    <w:rsid w:val="00E62291"/>
    <w:rsid w:val="00E63AAA"/>
    <w:rsid w:val="00E65498"/>
    <w:rsid w:val="00E664FC"/>
    <w:rsid w:val="00E66750"/>
    <w:rsid w:val="00E670A7"/>
    <w:rsid w:val="00E67C85"/>
    <w:rsid w:val="00E716BB"/>
    <w:rsid w:val="00E72665"/>
    <w:rsid w:val="00E73361"/>
    <w:rsid w:val="00E73D76"/>
    <w:rsid w:val="00E76EF4"/>
    <w:rsid w:val="00E80247"/>
    <w:rsid w:val="00E80249"/>
    <w:rsid w:val="00E806C7"/>
    <w:rsid w:val="00E8306F"/>
    <w:rsid w:val="00E85C22"/>
    <w:rsid w:val="00E862E5"/>
    <w:rsid w:val="00E867A3"/>
    <w:rsid w:val="00E879A2"/>
    <w:rsid w:val="00E87E0B"/>
    <w:rsid w:val="00E912FD"/>
    <w:rsid w:val="00E96244"/>
    <w:rsid w:val="00E97244"/>
    <w:rsid w:val="00E972C2"/>
    <w:rsid w:val="00EA0010"/>
    <w:rsid w:val="00EA086A"/>
    <w:rsid w:val="00EA1984"/>
    <w:rsid w:val="00EA24CC"/>
    <w:rsid w:val="00EA6B97"/>
    <w:rsid w:val="00EA7130"/>
    <w:rsid w:val="00EB4466"/>
    <w:rsid w:val="00EB57A6"/>
    <w:rsid w:val="00EC07E7"/>
    <w:rsid w:val="00EC5211"/>
    <w:rsid w:val="00EC538F"/>
    <w:rsid w:val="00EC55F1"/>
    <w:rsid w:val="00EC7397"/>
    <w:rsid w:val="00ED0168"/>
    <w:rsid w:val="00ED0DE3"/>
    <w:rsid w:val="00ED181F"/>
    <w:rsid w:val="00EE20B4"/>
    <w:rsid w:val="00EE2A00"/>
    <w:rsid w:val="00EE2FA8"/>
    <w:rsid w:val="00EE3020"/>
    <w:rsid w:val="00EE36EC"/>
    <w:rsid w:val="00EE437A"/>
    <w:rsid w:val="00EE5205"/>
    <w:rsid w:val="00EE6438"/>
    <w:rsid w:val="00EE6A10"/>
    <w:rsid w:val="00EE6C58"/>
    <w:rsid w:val="00EF1914"/>
    <w:rsid w:val="00EF2251"/>
    <w:rsid w:val="00EF427B"/>
    <w:rsid w:val="00EF501E"/>
    <w:rsid w:val="00EF6609"/>
    <w:rsid w:val="00F00438"/>
    <w:rsid w:val="00F00CDE"/>
    <w:rsid w:val="00F01089"/>
    <w:rsid w:val="00F02F79"/>
    <w:rsid w:val="00F036F4"/>
    <w:rsid w:val="00F0401C"/>
    <w:rsid w:val="00F04939"/>
    <w:rsid w:val="00F06D50"/>
    <w:rsid w:val="00F07917"/>
    <w:rsid w:val="00F10786"/>
    <w:rsid w:val="00F10884"/>
    <w:rsid w:val="00F13730"/>
    <w:rsid w:val="00F144D8"/>
    <w:rsid w:val="00F14F7E"/>
    <w:rsid w:val="00F152AF"/>
    <w:rsid w:val="00F15C56"/>
    <w:rsid w:val="00F165A9"/>
    <w:rsid w:val="00F165D3"/>
    <w:rsid w:val="00F17A69"/>
    <w:rsid w:val="00F200CC"/>
    <w:rsid w:val="00F2397A"/>
    <w:rsid w:val="00F240C7"/>
    <w:rsid w:val="00F24CD2"/>
    <w:rsid w:val="00F26421"/>
    <w:rsid w:val="00F279C6"/>
    <w:rsid w:val="00F355BA"/>
    <w:rsid w:val="00F357D5"/>
    <w:rsid w:val="00F363AE"/>
    <w:rsid w:val="00F36980"/>
    <w:rsid w:val="00F37186"/>
    <w:rsid w:val="00F41802"/>
    <w:rsid w:val="00F423F8"/>
    <w:rsid w:val="00F44620"/>
    <w:rsid w:val="00F44C9E"/>
    <w:rsid w:val="00F44FE5"/>
    <w:rsid w:val="00F47B37"/>
    <w:rsid w:val="00F50406"/>
    <w:rsid w:val="00F51BC7"/>
    <w:rsid w:val="00F522F8"/>
    <w:rsid w:val="00F52C30"/>
    <w:rsid w:val="00F52D93"/>
    <w:rsid w:val="00F53416"/>
    <w:rsid w:val="00F54B8F"/>
    <w:rsid w:val="00F5509E"/>
    <w:rsid w:val="00F5517A"/>
    <w:rsid w:val="00F55471"/>
    <w:rsid w:val="00F5554B"/>
    <w:rsid w:val="00F5557C"/>
    <w:rsid w:val="00F57128"/>
    <w:rsid w:val="00F575E0"/>
    <w:rsid w:val="00F61536"/>
    <w:rsid w:val="00F64672"/>
    <w:rsid w:val="00F654C3"/>
    <w:rsid w:val="00F70519"/>
    <w:rsid w:val="00F72353"/>
    <w:rsid w:val="00F74B01"/>
    <w:rsid w:val="00F774D4"/>
    <w:rsid w:val="00F800A6"/>
    <w:rsid w:val="00F82E5D"/>
    <w:rsid w:val="00F83C4E"/>
    <w:rsid w:val="00F85905"/>
    <w:rsid w:val="00F86C8C"/>
    <w:rsid w:val="00F87FC0"/>
    <w:rsid w:val="00F905C7"/>
    <w:rsid w:val="00F91721"/>
    <w:rsid w:val="00F91F10"/>
    <w:rsid w:val="00F94C5A"/>
    <w:rsid w:val="00F95E6E"/>
    <w:rsid w:val="00FA052A"/>
    <w:rsid w:val="00FA1601"/>
    <w:rsid w:val="00FA3C51"/>
    <w:rsid w:val="00FA3FA3"/>
    <w:rsid w:val="00FB0C21"/>
    <w:rsid w:val="00FB296C"/>
    <w:rsid w:val="00FB2C97"/>
    <w:rsid w:val="00FB32F6"/>
    <w:rsid w:val="00FB38FF"/>
    <w:rsid w:val="00FB393E"/>
    <w:rsid w:val="00FB398E"/>
    <w:rsid w:val="00FB3B6A"/>
    <w:rsid w:val="00FB5CD1"/>
    <w:rsid w:val="00FB79DF"/>
    <w:rsid w:val="00FC12BC"/>
    <w:rsid w:val="00FC494E"/>
    <w:rsid w:val="00FC5DDB"/>
    <w:rsid w:val="00FD0BF4"/>
    <w:rsid w:val="00FD0CA6"/>
    <w:rsid w:val="00FD16C2"/>
    <w:rsid w:val="00FD3295"/>
    <w:rsid w:val="00FD3C99"/>
    <w:rsid w:val="00FD3CB2"/>
    <w:rsid w:val="00FD5877"/>
    <w:rsid w:val="00FE0197"/>
    <w:rsid w:val="00FE06E0"/>
    <w:rsid w:val="00FE0B22"/>
    <w:rsid w:val="00FE100E"/>
    <w:rsid w:val="00FE1C3D"/>
    <w:rsid w:val="00FE2357"/>
    <w:rsid w:val="00FE2503"/>
    <w:rsid w:val="00FE44BB"/>
    <w:rsid w:val="00FE4680"/>
    <w:rsid w:val="00FE5144"/>
    <w:rsid w:val="00FE544A"/>
    <w:rsid w:val="00FF07BE"/>
    <w:rsid w:val="00FF2574"/>
    <w:rsid w:val="00FF2F5C"/>
    <w:rsid w:val="00FF63EC"/>
    <w:rsid w:val="00FF6A78"/>
    <w:rsid w:val="00FF6EE6"/>
    <w:rsid w:val="00FF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8778DA"/>
  <w14:defaultImageDpi w14:val="0"/>
  <w15:docId w15:val="{5992627D-9AE1-4C64-AB2F-46B8B369E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GB" w:eastAsia="en-US" w:bidi="ar-SA"/>
      </w:rPr>
    </w:rPrDefault>
    <w:pPrDefault>
      <w:pPr>
        <w:spacing w:after="120" w:line="276" w:lineRule="auto"/>
        <w:ind w:left="425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rsid w:val="00C462D7"/>
    <w:pPr>
      <w:widowControl w:val="0"/>
      <w:autoSpaceDE w:val="0"/>
      <w:autoSpaceDN w:val="0"/>
      <w:adjustRightInd w:val="0"/>
      <w:spacing w:after="0" w:line="240" w:lineRule="auto"/>
      <w:ind w:left="885" w:hanging="720"/>
      <w:outlineLvl w:val="0"/>
    </w:pPr>
    <w:rPr>
      <w:rFonts w:ascii="Calibri" w:hAnsi="Calibri" w:cs="Calibri"/>
      <w:b/>
      <w:bCs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1"/>
    <w:qFormat/>
    <w:rsid w:val="00C462D7"/>
    <w:pPr>
      <w:widowControl w:val="0"/>
      <w:autoSpaceDE w:val="0"/>
      <w:autoSpaceDN w:val="0"/>
      <w:adjustRightInd w:val="0"/>
      <w:spacing w:after="0" w:line="240" w:lineRule="auto"/>
      <w:ind w:left="885" w:hanging="720"/>
      <w:outlineLvl w:val="1"/>
    </w:pPr>
    <w:rPr>
      <w:rFonts w:ascii="Calibri" w:hAnsi="Calibri" w:cs="Calibri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39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3394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339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63394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6339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33949"/>
    <w:rPr>
      <w:rFonts w:cs="Times New Roman"/>
    </w:rPr>
  </w:style>
  <w:style w:type="paragraph" w:styleId="ListParagraph">
    <w:name w:val="List Paragraph"/>
    <w:basedOn w:val="Normal"/>
    <w:uiPriority w:val="34"/>
    <w:qFormat/>
    <w:rsid w:val="003B4B4E"/>
    <w:pPr>
      <w:ind w:left="720"/>
      <w:contextualSpacing/>
    </w:pPr>
  </w:style>
  <w:style w:type="paragraph" w:styleId="NoSpacing">
    <w:name w:val="No Spacing"/>
    <w:uiPriority w:val="1"/>
    <w:qFormat/>
    <w:rsid w:val="003B4B4E"/>
    <w:pPr>
      <w:spacing w:after="0" w:line="240" w:lineRule="auto"/>
    </w:pPr>
    <w:rPr>
      <w:rFonts w:cs="Times New Roman"/>
    </w:rPr>
  </w:style>
  <w:style w:type="table" w:styleId="TableGrid">
    <w:name w:val="Table Grid"/>
    <w:basedOn w:val="TableNormal"/>
    <w:uiPriority w:val="59"/>
    <w:rsid w:val="00220A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43D98"/>
    <w:pPr>
      <w:spacing w:before="100" w:beforeAutospacing="1" w:after="100" w:afterAutospacing="1" w:line="240" w:lineRule="auto"/>
      <w:ind w:left="0" w:firstLine="0"/>
    </w:pPr>
    <w:rPr>
      <w:rFonts w:ascii="Times New Roman" w:hAnsi="Times New Roman"/>
      <w:sz w:val="24"/>
      <w:szCs w:val="24"/>
      <w:lang w:eastAsia="en-GB"/>
    </w:rPr>
  </w:style>
  <w:style w:type="paragraph" w:styleId="Title">
    <w:name w:val="Title"/>
    <w:basedOn w:val="Normal"/>
    <w:link w:val="TitleChar"/>
    <w:qFormat/>
    <w:rsid w:val="00DD5DC5"/>
    <w:pPr>
      <w:spacing w:after="0" w:line="240" w:lineRule="auto"/>
      <w:ind w:left="0" w:firstLine="0"/>
      <w:jc w:val="center"/>
    </w:pPr>
    <w:rPr>
      <w:rFonts w:ascii="Times New Roman" w:hAnsi="Times New Roman"/>
      <w:b/>
      <w:sz w:val="20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DD5DC5"/>
    <w:rPr>
      <w:rFonts w:ascii="Times New Roman" w:hAnsi="Times New Roman" w:cs="Times New Roman"/>
      <w:b/>
      <w:sz w:val="20"/>
      <w:szCs w:val="20"/>
      <w:u w:val="single"/>
    </w:rPr>
  </w:style>
  <w:style w:type="character" w:styleId="Hyperlink">
    <w:name w:val="Hyperlink"/>
    <w:basedOn w:val="DefaultParagraphFont"/>
    <w:uiPriority w:val="99"/>
    <w:unhideWhenUsed/>
    <w:rsid w:val="00E8306F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50414A"/>
  </w:style>
  <w:style w:type="character" w:styleId="UnresolvedMention">
    <w:name w:val="Unresolved Mention"/>
    <w:basedOn w:val="DefaultParagraphFont"/>
    <w:uiPriority w:val="99"/>
    <w:semiHidden/>
    <w:unhideWhenUsed/>
    <w:rsid w:val="0078076B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0438"/>
    <w:pPr>
      <w:numPr>
        <w:ilvl w:val="1"/>
      </w:numPr>
      <w:spacing w:after="160"/>
      <w:ind w:left="425" w:hanging="357"/>
    </w:pPr>
    <w:rPr>
      <w:rFonts w:eastAsiaTheme="minorEastAsia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00438"/>
    <w:rPr>
      <w:rFonts w:eastAsiaTheme="minorEastAsia" w:cstheme="minorBidi"/>
      <w:color w:val="5A5A5A" w:themeColor="text1" w:themeTint="A5"/>
      <w:spacing w:val="15"/>
    </w:rPr>
  </w:style>
  <w:style w:type="character" w:customStyle="1" w:styleId="il">
    <w:name w:val="il"/>
    <w:basedOn w:val="DefaultParagraphFont"/>
    <w:rsid w:val="00FE0B22"/>
  </w:style>
  <w:style w:type="paragraph" w:customStyle="1" w:styleId="m7902274636031684332msoplaintext">
    <w:name w:val="m_7902274636031684332msoplaintext"/>
    <w:basedOn w:val="Normal"/>
    <w:rsid w:val="006F0DB1"/>
    <w:pPr>
      <w:spacing w:before="100" w:beforeAutospacing="1" w:after="100" w:afterAutospacing="1" w:line="240" w:lineRule="auto"/>
      <w:ind w:left="0" w:firstLine="0"/>
    </w:pPr>
    <w:rPr>
      <w:rFonts w:ascii="Times New Roman" w:hAnsi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1"/>
    <w:rsid w:val="00C462D7"/>
    <w:rPr>
      <w:rFonts w:ascii="Calibri" w:hAnsi="Calibri" w:cs="Calibri"/>
      <w:b/>
      <w:bCs/>
      <w:sz w:val="28"/>
      <w:szCs w:val="28"/>
      <w:lang w:eastAsia="en-GB"/>
    </w:rPr>
  </w:style>
  <w:style w:type="character" w:customStyle="1" w:styleId="Heading2Char">
    <w:name w:val="Heading 2 Char"/>
    <w:basedOn w:val="DefaultParagraphFont"/>
    <w:link w:val="Heading2"/>
    <w:uiPriority w:val="1"/>
    <w:rsid w:val="00C462D7"/>
    <w:rPr>
      <w:rFonts w:ascii="Calibri" w:hAnsi="Calibri" w:cs="Calibri"/>
      <w:b/>
      <w:bCs/>
      <w:sz w:val="24"/>
      <w:szCs w:val="24"/>
      <w:lang w:eastAsia="en-GB"/>
    </w:rPr>
  </w:style>
  <w:style w:type="paragraph" w:styleId="BodyText">
    <w:name w:val="Body Text"/>
    <w:basedOn w:val="Normal"/>
    <w:link w:val="BodyTextChar"/>
    <w:uiPriority w:val="1"/>
    <w:qFormat/>
    <w:rsid w:val="00C462D7"/>
    <w:pPr>
      <w:widowControl w:val="0"/>
      <w:autoSpaceDE w:val="0"/>
      <w:autoSpaceDN w:val="0"/>
      <w:adjustRightInd w:val="0"/>
      <w:spacing w:after="0" w:line="240" w:lineRule="auto"/>
      <w:ind w:left="0" w:firstLine="0"/>
    </w:pPr>
    <w:rPr>
      <w:rFonts w:ascii="Calibri" w:hAnsi="Calibri" w:cs="Calibri"/>
      <w:lang w:eastAsia="en-GB"/>
    </w:rPr>
  </w:style>
  <w:style w:type="character" w:customStyle="1" w:styleId="BodyTextChar">
    <w:name w:val="Body Text Char"/>
    <w:basedOn w:val="DefaultParagraphFont"/>
    <w:link w:val="BodyText"/>
    <w:uiPriority w:val="1"/>
    <w:rsid w:val="00C462D7"/>
    <w:rPr>
      <w:rFonts w:ascii="Calibri" w:hAnsi="Calibri" w:cs="Calibri"/>
      <w:lang w:eastAsia="en-GB"/>
    </w:rPr>
  </w:style>
  <w:style w:type="paragraph" w:customStyle="1" w:styleId="TableParagraph">
    <w:name w:val="Table Paragraph"/>
    <w:basedOn w:val="Normal"/>
    <w:uiPriority w:val="1"/>
    <w:qFormat/>
    <w:rsid w:val="00C462D7"/>
    <w:pPr>
      <w:widowControl w:val="0"/>
      <w:autoSpaceDE w:val="0"/>
      <w:autoSpaceDN w:val="0"/>
      <w:adjustRightInd w:val="0"/>
      <w:spacing w:before="119" w:after="0" w:line="240" w:lineRule="auto"/>
      <w:ind w:left="107" w:firstLine="0"/>
    </w:pPr>
    <w:rPr>
      <w:rFonts w:ascii="Calibri" w:hAnsi="Calibri" w:cs="Calibri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0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0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0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1225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95169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30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253321">
                  <w:blockQuote w:val="1"/>
                  <w:marLeft w:val="225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35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753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759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8" w:space="3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60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5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43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0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1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98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69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323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2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6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0036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7693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659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5941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1140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8365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795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74573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884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595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8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5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A7595-6DF6-4A0D-A855-DDD14DA70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Brunel University</Company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Hooton</dc:creator>
  <cp:keywords/>
  <dc:description/>
  <cp:lastModifiedBy>Paul Sermon (Student)</cp:lastModifiedBy>
  <cp:revision>2</cp:revision>
  <cp:lastPrinted>2026-10-07T19:37:00Z</cp:lastPrinted>
  <dcterms:created xsi:type="dcterms:W3CDTF">2026-10-08T10:53:00Z</dcterms:created>
  <dcterms:modified xsi:type="dcterms:W3CDTF">2026-10-08T10:53:00Z</dcterms:modified>
</cp:coreProperties>
</file>